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D53D00">
      <w:pPr>
        <w:spacing w:before="156" w:beforeLines="50"/>
        <w:jc w:val="center"/>
        <w:rPr>
          <w:rFonts w:ascii="黑体" w:hAnsi="黑体" w:eastAsia="黑体"/>
          <w:b/>
          <w:bCs/>
          <w:sz w:val="44"/>
          <w:szCs w:val="44"/>
        </w:rPr>
      </w:pPr>
      <w:r>
        <w:rPr>
          <w:rFonts w:hint="eastAsia" w:ascii="黑体" w:hAnsi="黑体" w:eastAsia="黑体"/>
          <w:b/>
          <w:bCs/>
          <w:sz w:val="44"/>
          <w:szCs w:val="44"/>
        </w:rPr>
        <w:t>供应商代表登记备案和诚信档案</w:t>
      </w:r>
    </w:p>
    <w:tbl>
      <w:tblPr>
        <w:tblStyle w:val="1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13"/>
        <w:gridCol w:w="971"/>
        <w:gridCol w:w="1547"/>
        <w:gridCol w:w="1327"/>
        <w:gridCol w:w="1153"/>
        <w:gridCol w:w="1742"/>
        <w:gridCol w:w="1357"/>
        <w:gridCol w:w="2133"/>
        <w:gridCol w:w="1161"/>
        <w:gridCol w:w="961"/>
      </w:tblGrid>
      <w:tr w14:paraId="19EB87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0" w:hRule="atLeast"/>
        </w:trPr>
        <w:tc>
          <w:tcPr>
            <w:tcW w:w="447" w:type="pct"/>
            <w:vAlign w:val="center"/>
          </w:tcPr>
          <w:p w14:paraId="5379393C">
            <w:pPr>
              <w:pStyle w:val="16"/>
              <w:spacing w:before="9"/>
              <w:jc w:val="center"/>
              <w:rPr>
                <w:rFonts w:asciiTheme="minorEastAsia" w:hAnsiTheme="minorEastAsia" w:eastAsiaTheme="minorEastAsia"/>
                <w:sz w:val="24"/>
                <w:szCs w:val="24"/>
                <w:lang w:eastAsia="zh-CN"/>
              </w:rPr>
            </w:pPr>
          </w:p>
          <w:p w14:paraId="4F3B9E15">
            <w:pPr>
              <w:pStyle w:val="16"/>
              <w:ind w:right="117"/>
              <w:jc w:val="center"/>
              <w:rPr>
                <w:rFonts w:asciiTheme="minorEastAsia" w:hAnsiTheme="minorEastAsia" w:eastAsiaTheme="minorEastAsia"/>
                <w:sz w:val="24"/>
                <w:szCs w:val="24"/>
                <w:lang w:eastAsia="en-US"/>
              </w:rPr>
            </w:pPr>
            <w:r>
              <w:rPr>
                <w:rFonts w:hint="eastAsia" w:asciiTheme="minorEastAsia" w:hAnsiTheme="minorEastAsia" w:eastAsiaTheme="minorEastAsia"/>
                <w:sz w:val="24"/>
                <w:szCs w:val="24"/>
                <w:lang w:eastAsia="en-US"/>
              </w:rPr>
              <w:t>姓名</w:t>
            </w:r>
          </w:p>
        </w:tc>
        <w:tc>
          <w:tcPr>
            <w:tcW w:w="358" w:type="pct"/>
            <w:vAlign w:val="center"/>
          </w:tcPr>
          <w:p w14:paraId="21E28873">
            <w:pPr>
              <w:pStyle w:val="16"/>
              <w:spacing w:before="131" w:line="223" w:lineRule="auto"/>
              <w:ind w:left="144" w:right="28"/>
              <w:jc w:val="center"/>
              <w:rPr>
                <w:rFonts w:asciiTheme="minorEastAsia" w:hAnsiTheme="minorEastAsia" w:eastAsiaTheme="minorEastAsia"/>
                <w:sz w:val="24"/>
                <w:szCs w:val="24"/>
                <w:lang w:eastAsia="en-US"/>
              </w:rPr>
            </w:pPr>
            <w:r>
              <w:rPr>
                <w:rFonts w:hint="eastAsia" w:asciiTheme="minorEastAsia" w:hAnsiTheme="minorEastAsia" w:eastAsiaTheme="minorEastAsia"/>
                <w:sz w:val="24"/>
                <w:szCs w:val="24"/>
                <w:lang w:eastAsia="en-US"/>
              </w:rPr>
              <w:t>岗位职务</w:t>
            </w:r>
          </w:p>
        </w:tc>
        <w:tc>
          <w:tcPr>
            <w:tcW w:w="570" w:type="pct"/>
            <w:vAlign w:val="center"/>
          </w:tcPr>
          <w:p w14:paraId="034BD920">
            <w:pPr>
              <w:pStyle w:val="16"/>
              <w:spacing w:before="9"/>
              <w:jc w:val="center"/>
              <w:rPr>
                <w:rFonts w:asciiTheme="minorEastAsia" w:hAnsiTheme="minorEastAsia" w:eastAsiaTheme="minorEastAsia"/>
                <w:sz w:val="24"/>
                <w:szCs w:val="24"/>
                <w:lang w:eastAsia="en-US"/>
              </w:rPr>
            </w:pPr>
          </w:p>
          <w:p w14:paraId="718F35E1">
            <w:pPr>
              <w:pStyle w:val="16"/>
              <w:ind w:left="144"/>
              <w:jc w:val="center"/>
              <w:rPr>
                <w:rFonts w:asciiTheme="minorEastAsia" w:hAnsiTheme="minorEastAsia" w:eastAsiaTheme="minorEastAsia"/>
                <w:sz w:val="24"/>
                <w:szCs w:val="24"/>
                <w:lang w:eastAsia="en-US"/>
              </w:rPr>
            </w:pPr>
            <w:r>
              <w:rPr>
                <w:rFonts w:hint="eastAsia" w:asciiTheme="minorEastAsia" w:hAnsiTheme="minorEastAsia" w:eastAsiaTheme="minorEastAsia"/>
                <w:sz w:val="24"/>
                <w:szCs w:val="24"/>
                <w:lang w:eastAsia="en-US"/>
              </w:rPr>
              <w:t>身份证号</w:t>
            </w:r>
          </w:p>
        </w:tc>
        <w:tc>
          <w:tcPr>
            <w:tcW w:w="489" w:type="pct"/>
            <w:vAlign w:val="center"/>
          </w:tcPr>
          <w:p w14:paraId="08E5589E">
            <w:pPr>
              <w:pStyle w:val="16"/>
              <w:spacing w:before="131" w:line="223" w:lineRule="auto"/>
              <w:ind w:left="168" w:right="54"/>
              <w:jc w:val="center"/>
              <w:rPr>
                <w:rFonts w:asciiTheme="minorEastAsia" w:hAnsiTheme="minorEastAsia" w:eastAsiaTheme="minorEastAsia"/>
                <w:sz w:val="24"/>
                <w:szCs w:val="24"/>
                <w:lang w:eastAsia="en-US"/>
              </w:rPr>
            </w:pPr>
            <w:r>
              <w:rPr>
                <w:rFonts w:hint="eastAsia" w:asciiTheme="minorEastAsia" w:hAnsiTheme="minorEastAsia" w:eastAsiaTheme="minorEastAsia"/>
                <w:sz w:val="24"/>
                <w:szCs w:val="24"/>
                <w:lang w:eastAsia="en-US"/>
              </w:rPr>
              <w:t>是否提供照片</w:t>
            </w:r>
          </w:p>
        </w:tc>
        <w:tc>
          <w:tcPr>
            <w:tcW w:w="425" w:type="pct"/>
            <w:vAlign w:val="center"/>
          </w:tcPr>
          <w:p w14:paraId="316321D0">
            <w:pPr>
              <w:pStyle w:val="16"/>
              <w:spacing w:before="9"/>
              <w:jc w:val="center"/>
              <w:rPr>
                <w:rFonts w:asciiTheme="minorEastAsia" w:hAnsiTheme="minorEastAsia" w:eastAsiaTheme="minorEastAsia"/>
                <w:sz w:val="24"/>
                <w:szCs w:val="24"/>
                <w:lang w:eastAsia="en-US"/>
              </w:rPr>
            </w:pPr>
          </w:p>
          <w:p w14:paraId="1D5C4DC4">
            <w:pPr>
              <w:pStyle w:val="16"/>
              <w:ind w:right="95"/>
              <w:jc w:val="center"/>
              <w:rPr>
                <w:rFonts w:asciiTheme="minorEastAsia" w:hAnsiTheme="minorEastAsia" w:eastAsiaTheme="minorEastAsia"/>
                <w:sz w:val="24"/>
                <w:szCs w:val="24"/>
                <w:lang w:eastAsia="en-US"/>
              </w:rPr>
            </w:pPr>
            <w:r>
              <w:rPr>
                <w:rFonts w:hint="eastAsia" w:asciiTheme="minorEastAsia" w:hAnsiTheme="minorEastAsia" w:eastAsiaTheme="minorEastAsia"/>
                <w:sz w:val="24"/>
                <w:szCs w:val="24"/>
                <w:lang w:eastAsia="en-US"/>
              </w:rPr>
              <w:t>手机</w:t>
            </w:r>
          </w:p>
        </w:tc>
        <w:tc>
          <w:tcPr>
            <w:tcW w:w="642" w:type="pct"/>
            <w:vAlign w:val="center"/>
          </w:tcPr>
          <w:p w14:paraId="0110FFAB">
            <w:pPr>
              <w:pStyle w:val="16"/>
              <w:spacing w:before="9"/>
              <w:jc w:val="center"/>
              <w:rPr>
                <w:rFonts w:asciiTheme="minorEastAsia" w:hAnsiTheme="minorEastAsia" w:eastAsiaTheme="minorEastAsia"/>
                <w:sz w:val="24"/>
                <w:szCs w:val="24"/>
                <w:lang w:eastAsia="en-US"/>
              </w:rPr>
            </w:pPr>
          </w:p>
          <w:p w14:paraId="0BCF7D27">
            <w:pPr>
              <w:pStyle w:val="16"/>
              <w:ind w:left="216"/>
              <w:jc w:val="center"/>
              <w:rPr>
                <w:rFonts w:asciiTheme="minorEastAsia" w:hAnsiTheme="minorEastAsia" w:eastAsiaTheme="minorEastAsia"/>
                <w:sz w:val="24"/>
                <w:szCs w:val="24"/>
                <w:lang w:eastAsia="en-US"/>
              </w:rPr>
            </w:pPr>
            <w:r>
              <w:rPr>
                <w:rFonts w:hint="eastAsia" w:asciiTheme="minorEastAsia" w:hAnsiTheme="minorEastAsia" w:eastAsiaTheme="minorEastAsia"/>
                <w:sz w:val="24"/>
                <w:szCs w:val="24"/>
                <w:lang w:eastAsia="en-US"/>
              </w:rPr>
              <w:t>企业全称</w:t>
            </w:r>
          </w:p>
        </w:tc>
        <w:tc>
          <w:tcPr>
            <w:tcW w:w="500" w:type="pct"/>
            <w:vAlign w:val="center"/>
          </w:tcPr>
          <w:p w14:paraId="0DF35425">
            <w:pPr>
              <w:pStyle w:val="16"/>
              <w:spacing w:before="131" w:line="223" w:lineRule="auto"/>
              <w:ind w:left="180" w:right="64"/>
              <w:jc w:val="center"/>
              <w:rPr>
                <w:rFonts w:asciiTheme="minorEastAsia" w:hAnsiTheme="minorEastAsia" w:eastAsiaTheme="minorEastAsia"/>
                <w:sz w:val="24"/>
                <w:szCs w:val="24"/>
                <w:lang w:eastAsia="en-US"/>
              </w:rPr>
            </w:pPr>
            <w:r>
              <w:rPr>
                <w:rFonts w:hint="eastAsia" w:asciiTheme="minorEastAsia" w:hAnsiTheme="minorEastAsia" w:eastAsiaTheme="minorEastAsia"/>
                <w:sz w:val="24"/>
                <w:szCs w:val="24"/>
                <w:lang w:eastAsia="en-US"/>
              </w:rPr>
              <w:t>人事部门电话</w:t>
            </w:r>
          </w:p>
        </w:tc>
        <w:tc>
          <w:tcPr>
            <w:tcW w:w="786" w:type="pct"/>
            <w:vAlign w:val="center"/>
          </w:tcPr>
          <w:p w14:paraId="0B21A795">
            <w:pPr>
              <w:pStyle w:val="16"/>
              <w:spacing w:before="131" w:line="223" w:lineRule="auto"/>
              <w:ind w:left="148" w:right="33"/>
              <w:jc w:val="center"/>
              <w:rPr>
                <w:rFonts w:asciiTheme="minorEastAsia" w:hAnsiTheme="minorEastAsia" w:eastAsiaTheme="minorEastAsia"/>
                <w:sz w:val="24"/>
                <w:szCs w:val="24"/>
                <w:lang w:eastAsia="zh-CN"/>
              </w:rPr>
            </w:pPr>
            <w:r>
              <w:rPr>
                <w:rFonts w:hint="eastAsia" w:asciiTheme="minorEastAsia" w:hAnsiTheme="minorEastAsia" w:eastAsiaTheme="minorEastAsia"/>
                <w:sz w:val="24"/>
                <w:szCs w:val="24"/>
                <w:lang w:eastAsia="zh-CN"/>
              </w:rPr>
              <w:t>授权类别、品种或推广项目</w:t>
            </w:r>
          </w:p>
        </w:tc>
        <w:tc>
          <w:tcPr>
            <w:tcW w:w="428" w:type="pct"/>
            <w:vAlign w:val="center"/>
          </w:tcPr>
          <w:p w14:paraId="7B65F6D3">
            <w:pPr>
              <w:pStyle w:val="16"/>
              <w:spacing w:before="131" w:line="223" w:lineRule="auto"/>
              <w:ind w:left="105" w:right="-15"/>
              <w:jc w:val="center"/>
              <w:rPr>
                <w:rFonts w:asciiTheme="minorEastAsia" w:hAnsiTheme="minorEastAsia" w:eastAsiaTheme="minorEastAsia"/>
                <w:sz w:val="24"/>
                <w:szCs w:val="24"/>
                <w:lang w:eastAsia="en-US"/>
              </w:rPr>
            </w:pPr>
            <w:r>
              <w:rPr>
                <w:rFonts w:hint="eastAsia" w:asciiTheme="minorEastAsia" w:hAnsiTheme="minorEastAsia" w:eastAsiaTheme="minorEastAsia"/>
                <w:sz w:val="24"/>
                <w:szCs w:val="24"/>
                <w:lang w:eastAsia="en-US"/>
              </w:rPr>
              <w:t>备案登</w:t>
            </w:r>
            <w:r>
              <w:rPr>
                <w:rFonts w:hint="eastAsia" w:asciiTheme="minorEastAsia" w:hAnsiTheme="minorEastAsia" w:eastAsiaTheme="minorEastAsia"/>
                <w:spacing w:val="-1"/>
                <w:sz w:val="24"/>
                <w:szCs w:val="24"/>
                <w:lang w:eastAsia="en-US"/>
              </w:rPr>
              <w:t>记时间</w:t>
            </w:r>
            <w:bookmarkStart w:id="0" w:name="_GoBack"/>
            <w:bookmarkEnd w:id="0"/>
          </w:p>
        </w:tc>
        <w:tc>
          <w:tcPr>
            <w:tcW w:w="354" w:type="pct"/>
            <w:vAlign w:val="center"/>
          </w:tcPr>
          <w:p w14:paraId="1E63A38B">
            <w:pPr>
              <w:pStyle w:val="16"/>
              <w:spacing w:before="131" w:line="223" w:lineRule="auto"/>
              <w:ind w:left="138" w:right="27"/>
              <w:jc w:val="center"/>
              <w:rPr>
                <w:rFonts w:asciiTheme="minorEastAsia" w:hAnsiTheme="minorEastAsia" w:eastAsiaTheme="minorEastAsia"/>
                <w:sz w:val="24"/>
                <w:szCs w:val="24"/>
                <w:lang w:eastAsia="en-US"/>
              </w:rPr>
            </w:pPr>
            <w:r>
              <w:rPr>
                <w:rFonts w:hint="eastAsia" w:asciiTheme="minorEastAsia" w:hAnsiTheme="minorEastAsia" w:eastAsiaTheme="minorEastAsia"/>
                <w:sz w:val="24"/>
                <w:szCs w:val="24"/>
                <w:lang w:eastAsia="en-US"/>
              </w:rPr>
              <w:t>诚信记录</w:t>
            </w:r>
          </w:p>
        </w:tc>
      </w:tr>
      <w:tr w14:paraId="24E450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trPr>
        <w:tc>
          <w:tcPr>
            <w:tcW w:w="447" w:type="pct"/>
            <w:vAlign w:val="center"/>
          </w:tcPr>
          <w:p w14:paraId="7CAA8E54">
            <w:pPr>
              <w:pStyle w:val="16"/>
              <w:jc w:val="center"/>
              <w:rPr>
                <w:rFonts w:asciiTheme="minorEastAsia" w:hAnsiTheme="minorEastAsia" w:eastAsiaTheme="minorEastAsia"/>
                <w:sz w:val="24"/>
                <w:szCs w:val="24"/>
                <w:lang w:eastAsia="en-US"/>
              </w:rPr>
            </w:pPr>
          </w:p>
          <w:p w14:paraId="19972294">
            <w:pPr>
              <w:pStyle w:val="16"/>
              <w:spacing w:before="175" w:line="252" w:lineRule="exact"/>
              <w:ind w:right="117"/>
              <w:jc w:val="center"/>
              <w:rPr>
                <w:rFonts w:asciiTheme="minorEastAsia" w:hAnsiTheme="minorEastAsia" w:eastAsiaTheme="minorEastAsia"/>
                <w:sz w:val="24"/>
                <w:szCs w:val="24"/>
                <w:lang w:eastAsia="en-US"/>
              </w:rPr>
            </w:pPr>
          </w:p>
        </w:tc>
        <w:tc>
          <w:tcPr>
            <w:tcW w:w="358" w:type="pct"/>
            <w:vAlign w:val="center"/>
          </w:tcPr>
          <w:p w14:paraId="55792D92">
            <w:pPr>
              <w:pStyle w:val="16"/>
              <w:jc w:val="center"/>
              <w:rPr>
                <w:rFonts w:asciiTheme="minorEastAsia" w:hAnsiTheme="minorEastAsia" w:eastAsiaTheme="minorEastAsia"/>
                <w:sz w:val="24"/>
                <w:szCs w:val="24"/>
                <w:lang w:eastAsia="en-US"/>
              </w:rPr>
            </w:pPr>
          </w:p>
          <w:p w14:paraId="227D0F20">
            <w:pPr>
              <w:pStyle w:val="16"/>
              <w:spacing w:before="175" w:line="252" w:lineRule="exact"/>
              <w:ind w:right="28"/>
              <w:jc w:val="center"/>
              <w:rPr>
                <w:rFonts w:asciiTheme="minorEastAsia" w:hAnsiTheme="minorEastAsia" w:eastAsiaTheme="minorEastAsia"/>
                <w:sz w:val="24"/>
                <w:szCs w:val="24"/>
                <w:lang w:eastAsia="en-US"/>
              </w:rPr>
            </w:pPr>
          </w:p>
        </w:tc>
        <w:tc>
          <w:tcPr>
            <w:tcW w:w="570" w:type="pct"/>
            <w:vAlign w:val="center"/>
          </w:tcPr>
          <w:p w14:paraId="397947D3">
            <w:pPr>
              <w:pStyle w:val="16"/>
              <w:jc w:val="center"/>
              <w:rPr>
                <w:rFonts w:asciiTheme="minorEastAsia" w:hAnsiTheme="minorEastAsia" w:eastAsiaTheme="minorEastAsia"/>
                <w:sz w:val="24"/>
                <w:szCs w:val="24"/>
                <w:lang w:eastAsia="en-US"/>
              </w:rPr>
            </w:pPr>
          </w:p>
          <w:p w14:paraId="53905BE9">
            <w:pPr>
              <w:pStyle w:val="16"/>
              <w:spacing w:before="175" w:line="252" w:lineRule="exact"/>
              <w:ind w:right="243"/>
              <w:jc w:val="center"/>
              <w:rPr>
                <w:rFonts w:asciiTheme="minorEastAsia" w:hAnsiTheme="minorEastAsia" w:eastAsiaTheme="minorEastAsia"/>
                <w:sz w:val="24"/>
                <w:szCs w:val="24"/>
                <w:lang w:eastAsia="en-US"/>
              </w:rPr>
            </w:pPr>
          </w:p>
        </w:tc>
        <w:tc>
          <w:tcPr>
            <w:tcW w:w="489" w:type="pct"/>
            <w:vAlign w:val="center"/>
          </w:tcPr>
          <w:p w14:paraId="4567240A">
            <w:pPr>
              <w:pStyle w:val="16"/>
              <w:jc w:val="center"/>
              <w:rPr>
                <w:rFonts w:asciiTheme="minorEastAsia" w:hAnsiTheme="minorEastAsia" w:eastAsiaTheme="minorEastAsia"/>
                <w:sz w:val="24"/>
                <w:szCs w:val="24"/>
                <w:lang w:eastAsia="en-US"/>
              </w:rPr>
            </w:pPr>
          </w:p>
          <w:p w14:paraId="512F6F15">
            <w:pPr>
              <w:pStyle w:val="16"/>
              <w:spacing w:before="175" w:line="252" w:lineRule="exact"/>
              <w:ind w:right="159"/>
              <w:jc w:val="center"/>
              <w:rPr>
                <w:rFonts w:asciiTheme="minorEastAsia" w:hAnsiTheme="minorEastAsia" w:eastAsiaTheme="minorEastAsia"/>
                <w:sz w:val="24"/>
                <w:szCs w:val="24"/>
                <w:lang w:eastAsia="en-US"/>
              </w:rPr>
            </w:pPr>
          </w:p>
        </w:tc>
        <w:tc>
          <w:tcPr>
            <w:tcW w:w="425" w:type="pct"/>
            <w:vAlign w:val="center"/>
          </w:tcPr>
          <w:p w14:paraId="33485FA4">
            <w:pPr>
              <w:pStyle w:val="16"/>
              <w:jc w:val="center"/>
              <w:rPr>
                <w:rFonts w:asciiTheme="minorEastAsia" w:hAnsiTheme="minorEastAsia" w:eastAsiaTheme="minorEastAsia"/>
                <w:sz w:val="24"/>
                <w:szCs w:val="24"/>
                <w:lang w:eastAsia="en-US"/>
              </w:rPr>
            </w:pPr>
          </w:p>
          <w:p w14:paraId="60AE4397">
            <w:pPr>
              <w:pStyle w:val="16"/>
              <w:spacing w:before="175" w:line="252" w:lineRule="exact"/>
              <w:ind w:right="95"/>
              <w:jc w:val="center"/>
              <w:rPr>
                <w:rFonts w:asciiTheme="minorEastAsia" w:hAnsiTheme="minorEastAsia" w:eastAsiaTheme="minorEastAsia"/>
                <w:sz w:val="24"/>
                <w:szCs w:val="24"/>
                <w:lang w:eastAsia="en-US"/>
              </w:rPr>
            </w:pPr>
          </w:p>
        </w:tc>
        <w:tc>
          <w:tcPr>
            <w:tcW w:w="642" w:type="pct"/>
            <w:vAlign w:val="center"/>
          </w:tcPr>
          <w:p w14:paraId="6D945228">
            <w:pPr>
              <w:pStyle w:val="16"/>
              <w:jc w:val="center"/>
              <w:rPr>
                <w:rFonts w:asciiTheme="minorEastAsia" w:hAnsiTheme="minorEastAsia" w:eastAsiaTheme="minorEastAsia"/>
                <w:sz w:val="24"/>
                <w:szCs w:val="24"/>
                <w:lang w:eastAsia="en-US"/>
              </w:rPr>
            </w:pPr>
          </w:p>
          <w:p w14:paraId="658536B5">
            <w:pPr>
              <w:pStyle w:val="16"/>
              <w:spacing w:before="175" w:line="252" w:lineRule="exact"/>
              <w:ind w:right="310"/>
              <w:jc w:val="center"/>
              <w:rPr>
                <w:rFonts w:asciiTheme="minorEastAsia" w:hAnsiTheme="minorEastAsia" w:eastAsiaTheme="minorEastAsia"/>
                <w:sz w:val="24"/>
                <w:szCs w:val="24"/>
                <w:lang w:eastAsia="en-US"/>
              </w:rPr>
            </w:pPr>
          </w:p>
        </w:tc>
        <w:tc>
          <w:tcPr>
            <w:tcW w:w="500" w:type="pct"/>
            <w:vAlign w:val="center"/>
          </w:tcPr>
          <w:p w14:paraId="227E315F">
            <w:pPr>
              <w:pStyle w:val="16"/>
              <w:jc w:val="center"/>
              <w:rPr>
                <w:rFonts w:asciiTheme="minorEastAsia" w:hAnsiTheme="minorEastAsia" w:eastAsiaTheme="minorEastAsia"/>
                <w:sz w:val="24"/>
                <w:szCs w:val="24"/>
                <w:lang w:eastAsia="en-US"/>
              </w:rPr>
            </w:pPr>
          </w:p>
          <w:p w14:paraId="42A62FDD">
            <w:pPr>
              <w:pStyle w:val="16"/>
              <w:spacing w:before="175" w:line="252" w:lineRule="exact"/>
              <w:ind w:right="170"/>
              <w:jc w:val="center"/>
              <w:rPr>
                <w:rFonts w:asciiTheme="minorEastAsia" w:hAnsiTheme="minorEastAsia" w:eastAsiaTheme="minorEastAsia"/>
                <w:sz w:val="24"/>
                <w:szCs w:val="24"/>
                <w:lang w:eastAsia="en-US"/>
              </w:rPr>
            </w:pPr>
          </w:p>
        </w:tc>
        <w:tc>
          <w:tcPr>
            <w:tcW w:w="786" w:type="pct"/>
            <w:vAlign w:val="center"/>
          </w:tcPr>
          <w:p w14:paraId="6599CD5F">
            <w:pPr>
              <w:pStyle w:val="16"/>
              <w:jc w:val="center"/>
              <w:rPr>
                <w:rFonts w:asciiTheme="minorEastAsia" w:hAnsiTheme="minorEastAsia" w:eastAsiaTheme="minorEastAsia"/>
                <w:sz w:val="24"/>
                <w:szCs w:val="24"/>
                <w:lang w:eastAsia="en-US"/>
              </w:rPr>
            </w:pPr>
          </w:p>
          <w:p w14:paraId="5D7E51F2">
            <w:pPr>
              <w:pStyle w:val="16"/>
              <w:spacing w:before="175" w:line="252" w:lineRule="exact"/>
              <w:ind w:right="453"/>
              <w:jc w:val="center"/>
              <w:rPr>
                <w:rFonts w:asciiTheme="minorEastAsia" w:hAnsiTheme="minorEastAsia" w:eastAsiaTheme="minorEastAsia"/>
                <w:sz w:val="24"/>
                <w:szCs w:val="24"/>
                <w:lang w:eastAsia="en-US"/>
              </w:rPr>
            </w:pPr>
          </w:p>
        </w:tc>
        <w:tc>
          <w:tcPr>
            <w:tcW w:w="428" w:type="pct"/>
            <w:vAlign w:val="center"/>
          </w:tcPr>
          <w:p w14:paraId="224C745D">
            <w:pPr>
              <w:pStyle w:val="16"/>
              <w:spacing w:before="150"/>
              <w:ind w:right="101"/>
              <w:jc w:val="center"/>
              <w:rPr>
                <w:rFonts w:asciiTheme="minorEastAsia" w:hAnsiTheme="minorEastAsia" w:eastAsiaTheme="minorEastAsia"/>
                <w:sz w:val="24"/>
                <w:szCs w:val="24"/>
                <w:lang w:eastAsia="en-US"/>
              </w:rPr>
            </w:pPr>
          </w:p>
        </w:tc>
        <w:tc>
          <w:tcPr>
            <w:tcW w:w="354" w:type="pct"/>
            <w:vAlign w:val="center"/>
          </w:tcPr>
          <w:p w14:paraId="307D61E4">
            <w:pPr>
              <w:pStyle w:val="16"/>
              <w:jc w:val="center"/>
              <w:rPr>
                <w:rFonts w:asciiTheme="minorEastAsia" w:hAnsiTheme="minorEastAsia" w:eastAsiaTheme="minorEastAsia"/>
                <w:sz w:val="24"/>
                <w:szCs w:val="24"/>
                <w:lang w:eastAsia="en-US"/>
              </w:rPr>
            </w:pPr>
          </w:p>
          <w:p w14:paraId="6A15793B">
            <w:pPr>
              <w:pStyle w:val="16"/>
              <w:spacing w:before="175" w:line="252" w:lineRule="exact"/>
              <w:ind w:right="27"/>
              <w:jc w:val="center"/>
              <w:rPr>
                <w:rFonts w:asciiTheme="minorEastAsia" w:hAnsiTheme="minorEastAsia" w:eastAsiaTheme="minorEastAsia"/>
                <w:sz w:val="24"/>
                <w:szCs w:val="24"/>
                <w:lang w:eastAsia="en-US"/>
              </w:rPr>
            </w:pPr>
          </w:p>
        </w:tc>
      </w:tr>
      <w:tr w14:paraId="4CF561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447" w:type="pct"/>
            <w:vAlign w:val="center"/>
          </w:tcPr>
          <w:p w14:paraId="0E298FA0">
            <w:pPr>
              <w:pStyle w:val="16"/>
              <w:jc w:val="center"/>
              <w:rPr>
                <w:rFonts w:asciiTheme="minorEastAsia" w:hAnsiTheme="minorEastAsia" w:eastAsiaTheme="minorEastAsia"/>
                <w:sz w:val="24"/>
                <w:szCs w:val="24"/>
                <w:lang w:eastAsia="en-US"/>
              </w:rPr>
            </w:pPr>
          </w:p>
          <w:p w14:paraId="2B69FF3A">
            <w:pPr>
              <w:pStyle w:val="16"/>
              <w:spacing w:before="176" w:line="252" w:lineRule="exact"/>
              <w:ind w:right="117"/>
              <w:jc w:val="center"/>
              <w:rPr>
                <w:rFonts w:asciiTheme="minorEastAsia" w:hAnsiTheme="minorEastAsia" w:eastAsiaTheme="minorEastAsia"/>
                <w:sz w:val="24"/>
                <w:szCs w:val="24"/>
                <w:lang w:eastAsia="en-US"/>
              </w:rPr>
            </w:pPr>
          </w:p>
        </w:tc>
        <w:tc>
          <w:tcPr>
            <w:tcW w:w="358" w:type="pct"/>
            <w:vAlign w:val="center"/>
          </w:tcPr>
          <w:p w14:paraId="196E9B9D">
            <w:pPr>
              <w:pStyle w:val="16"/>
              <w:jc w:val="center"/>
              <w:rPr>
                <w:rFonts w:asciiTheme="minorEastAsia" w:hAnsiTheme="minorEastAsia" w:eastAsiaTheme="minorEastAsia"/>
                <w:sz w:val="24"/>
                <w:szCs w:val="24"/>
                <w:lang w:eastAsia="en-US"/>
              </w:rPr>
            </w:pPr>
          </w:p>
          <w:p w14:paraId="0951A008">
            <w:pPr>
              <w:pStyle w:val="16"/>
              <w:spacing w:before="176" w:line="252" w:lineRule="exact"/>
              <w:ind w:right="28"/>
              <w:jc w:val="center"/>
              <w:rPr>
                <w:rFonts w:asciiTheme="minorEastAsia" w:hAnsiTheme="minorEastAsia" w:eastAsiaTheme="minorEastAsia"/>
                <w:sz w:val="24"/>
                <w:szCs w:val="24"/>
                <w:lang w:eastAsia="en-US"/>
              </w:rPr>
            </w:pPr>
          </w:p>
        </w:tc>
        <w:tc>
          <w:tcPr>
            <w:tcW w:w="570" w:type="pct"/>
            <w:vAlign w:val="center"/>
          </w:tcPr>
          <w:p w14:paraId="47AC6748">
            <w:pPr>
              <w:pStyle w:val="16"/>
              <w:jc w:val="center"/>
              <w:rPr>
                <w:rFonts w:asciiTheme="minorEastAsia" w:hAnsiTheme="minorEastAsia" w:eastAsiaTheme="minorEastAsia"/>
                <w:sz w:val="24"/>
                <w:szCs w:val="24"/>
                <w:lang w:eastAsia="en-US"/>
              </w:rPr>
            </w:pPr>
          </w:p>
          <w:p w14:paraId="41F7CB95">
            <w:pPr>
              <w:pStyle w:val="16"/>
              <w:spacing w:before="176" w:line="252" w:lineRule="exact"/>
              <w:ind w:right="243"/>
              <w:jc w:val="center"/>
              <w:rPr>
                <w:rFonts w:asciiTheme="minorEastAsia" w:hAnsiTheme="minorEastAsia" w:eastAsiaTheme="minorEastAsia"/>
                <w:sz w:val="24"/>
                <w:szCs w:val="24"/>
                <w:lang w:eastAsia="en-US"/>
              </w:rPr>
            </w:pPr>
          </w:p>
        </w:tc>
        <w:tc>
          <w:tcPr>
            <w:tcW w:w="489" w:type="pct"/>
            <w:vAlign w:val="center"/>
          </w:tcPr>
          <w:p w14:paraId="4D1D0A39">
            <w:pPr>
              <w:pStyle w:val="16"/>
              <w:jc w:val="center"/>
              <w:rPr>
                <w:rFonts w:asciiTheme="minorEastAsia" w:hAnsiTheme="minorEastAsia" w:eastAsiaTheme="minorEastAsia"/>
                <w:sz w:val="24"/>
                <w:szCs w:val="24"/>
                <w:lang w:eastAsia="en-US"/>
              </w:rPr>
            </w:pPr>
          </w:p>
          <w:p w14:paraId="17787167">
            <w:pPr>
              <w:pStyle w:val="16"/>
              <w:spacing w:before="176" w:line="252" w:lineRule="exact"/>
              <w:ind w:right="159"/>
              <w:jc w:val="center"/>
              <w:rPr>
                <w:rFonts w:asciiTheme="minorEastAsia" w:hAnsiTheme="minorEastAsia" w:eastAsiaTheme="minorEastAsia"/>
                <w:sz w:val="24"/>
                <w:szCs w:val="24"/>
                <w:lang w:eastAsia="en-US"/>
              </w:rPr>
            </w:pPr>
          </w:p>
        </w:tc>
        <w:tc>
          <w:tcPr>
            <w:tcW w:w="425" w:type="pct"/>
            <w:vAlign w:val="center"/>
          </w:tcPr>
          <w:p w14:paraId="24278701">
            <w:pPr>
              <w:pStyle w:val="16"/>
              <w:jc w:val="center"/>
              <w:rPr>
                <w:rFonts w:asciiTheme="minorEastAsia" w:hAnsiTheme="minorEastAsia" w:eastAsiaTheme="minorEastAsia"/>
                <w:sz w:val="24"/>
                <w:szCs w:val="24"/>
                <w:lang w:eastAsia="en-US"/>
              </w:rPr>
            </w:pPr>
          </w:p>
          <w:p w14:paraId="75E300B5">
            <w:pPr>
              <w:pStyle w:val="16"/>
              <w:spacing w:before="176" w:line="252" w:lineRule="exact"/>
              <w:ind w:right="95"/>
              <w:jc w:val="center"/>
              <w:rPr>
                <w:rFonts w:asciiTheme="minorEastAsia" w:hAnsiTheme="minorEastAsia" w:eastAsiaTheme="minorEastAsia"/>
                <w:sz w:val="24"/>
                <w:szCs w:val="24"/>
                <w:lang w:eastAsia="en-US"/>
              </w:rPr>
            </w:pPr>
          </w:p>
        </w:tc>
        <w:tc>
          <w:tcPr>
            <w:tcW w:w="642" w:type="pct"/>
            <w:vAlign w:val="center"/>
          </w:tcPr>
          <w:p w14:paraId="1C01DEAE">
            <w:pPr>
              <w:pStyle w:val="16"/>
              <w:jc w:val="center"/>
              <w:rPr>
                <w:rFonts w:asciiTheme="minorEastAsia" w:hAnsiTheme="minorEastAsia" w:eastAsiaTheme="minorEastAsia"/>
                <w:sz w:val="24"/>
                <w:szCs w:val="24"/>
                <w:lang w:eastAsia="en-US"/>
              </w:rPr>
            </w:pPr>
          </w:p>
          <w:p w14:paraId="143D4F9A">
            <w:pPr>
              <w:pStyle w:val="16"/>
              <w:spacing w:before="176" w:line="252" w:lineRule="exact"/>
              <w:ind w:right="310"/>
              <w:jc w:val="center"/>
              <w:rPr>
                <w:rFonts w:asciiTheme="minorEastAsia" w:hAnsiTheme="minorEastAsia" w:eastAsiaTheme="minorEastAsia"/>
                <w:sz w:val="24"/>
                <w:szCs w:val="24"/>
                <w:lang w:eastAsia="en-US"/>
              </w:rPr>
            </w:pPr>
          </w:p>
        </w:tc>
        <w:tc>
          <w:tcPr>
            <w:tcW w:w="500" w:type="pct"/>
            <w:vAlign w:val="center"/>
          </w:tcPr>
          <w:p w14:paraId="0FF94114">
            <w:pPr>
              <w:pStyle w:val="16"/>
              <w:jc w:val="center"/>
              <w:rPr>
                <w:rFonts w:asciiTheme="minorEastAsia" w:hAnsiTheme="minorEastAsia" w:eastAsiaTheme="minorEastAsia"/>
                <w:sz w:val="24"/>
                <w:szCs w:val="24"/>
                <w:lang w:eastAsia="en-US"/>
              </w:rPr>
            </w:pPr>
          </w:p>
          <w:p w14:paraId="375AE08C">
            <w:pPr>
              <w:pStyle w:val="16"/>
              <w:spacing w:before="176" w:line="252" w:lineRule="exact"/>
              <w:ind w:right="170"/>
              <w:jc w:val="center"/>
              <w:rPr>
                <w:rFonts w:asciiTheme="minorEastAsia" w:hAnsiTheme="minorEastAsia" w:eastAsiaTheme="minorEastAsia"/>
                <w:sz w:val="24"/>
                <w:szCs w:val="24"/>
                <w:lang w:eastAsia="en-US"/>
              </w:rPr>
            </w:pPr>
          </w:p>
        </w:tc>
        <w:tc>
          <w:tcPr>
            <w:tcW w:w="786" w:type="pct"/>
            <w:vAlign w:val="center"/>
          </w:tcPr>
          <w:p w14:paraId="3B0D870C">
            <w:pPr>
              <w:pStyle w:val="16"/>
              <w:jc w:val="center"/>
              <w:rPr>
                <w:rFonts w:asciiTheme="minorEastAsia" w:hAnsiTheme="minorEastAsia" w:eastAsiaTheme="minorEastAsia"/>
                <w:sz w:val="24"/>
                <w:szCs w:val="24"/>
                <w:lang w:eastAsia="en-US"/>
              </w:rPr>
            </w:pPr>
          </w:p>
          <w:p w14:paraId="4039149E">
            <w:pPr>
              <w:pStyle w:val="16"/>
              <w:spacing w:before="176" w:line="252" w:lineRule="exact"/>
              <w:ind w:right="453"/>
              <w:jc w:val="center"/>
              <w:rPr>
                <w:rFonts w:asciiTheme="minorEastAsia" w:hAnsiTheme="minorEastAsia" w:eastAsiaTheme="minorEastAsia"/>
                <w:sz w:val="24"/>
                <w:szCs w:val="24"/>
                <w:lang w:eastAsia="en-US"/>
              </w:rPr>
            </w:pPr>
          </w:p>
        </w:tc>
        <w:tc>
          <w:tcPr>
            <w:tcW w:w="428" w:type="pct"/>
            <w:vAlign w:val="center"/>
          </w:tcPr>
          <w:p w14:paraId="7FA8FCD1">
            <w:pPr>
              <w:pStyle w:val="16"/>
              <w:spacing w:before="152"/>
              <w:ind w:right="101"/>
              <w:jc w:val="center"/>
              <w:rPr>
                <w:rFonts w:asciiTheme="minorEastAsia" w:hAnsiTheme="minorEastAsia" w:eastAsiaTheme="minorEastAsia"/>
                <w:sz w:val="24"/>
                <w:szCs w:val="24"/>
                <w:lang w:eastAsia="en-US"/>
              </w:rPr>
            </w:pPr>
          </w:p>
        </w:tc>
        <w:tc>
          <w:tcPr>
            <w:tcW w:w="354" w:type="pct"/>
            <w:vAlign w:val="center"/>
          </w:tcPr>
          <w:p w14:paraId="14188F4D">
            <w:pPr>
              <w:pStyle w:val="16"/>
              <w:jc w:val="center"/>
              <w:rPr>
                <w:rFonts w:asciiTheme="minorEastAsia" w:hAnsiTheme="minorEastAsia" w:eastAsiaTheme="minorEastAsia"/>
                <w:sz w:val="24"/>
                <w:szCs w:val="24"/>
                <w:lang w:eastAsia="en-US"/>
              </w:rPr>
            </w:pPr>
          </w:p>
          <w:p w14:paraId="39890886">
            <w:pPr>
              <w:pStyle w:val="16"/>
              <w:spacing w:before="176" w:line="252" w:lineRule="exact"/>
              <w:ind w:right="27"/>
              <w:jc w:val="center"/>
              <w:rPr>
                <w:rFonts w:asciiTheme="minorEastAsia" w:hAnsiTheme="minorEastAsia" w:eastAsiaTheme="minorEastAsia"/>
                <w:sz w:val="24"/>
                <w:szCs w:val="24"/>
                <w:lang w:eastAsia="en-US"/>
              </w:rPr>
            </w:pPr>
          </w:p>
        </w:tc>
      </w:tr>
      <w:tr w14:paraId="63C9EE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447" w:type="pct"/>
            <w:vAlign w:val="center"/>
          </w:tcPr>
          <w:p w14:paraId="3EC11EEA">
            <w:pPr>
              <w:pStyle w:val="16"/>
              <w:jc w:val="center"/>
              <w:rPr>
                <w:rFonts w:asciiTheme="minorEastAsia" w:hAnsiTheme="minorEastAsia" w:eastAsiaTheme="minorEastAsia"/>
                <w:sz w:val="24"/>
                <w:szCs w:val="24"/>
                <w:lang w:eastAsia="en-US"/>
              </w:rPr>
            </w:pPr>
          </w:p>
          <w:p w14:paraId="175A3AC8">
            <w:pPr>
              <w:pStyle w:val="16"/>
              <w:spacing w:before="174" w:line="255" w:lineRule="exact"/>
              <w:ind w:right="117"/>
              <w:jc w:val="center"/>
              <w:rPr>
                <w:rFonts w:asciiTheme="minorEastAsia" w:hAnsiTheme="minorEastAsia" w:eastAsiaTheme="minorEastAsia"/>
                <w:sz w:val="24"/>
                <w:szCs w:val="24"/>
                <w:lang w:eastAsia="en-US"/>
              </w:rPr>
            </w:pPr>
          </w:p>
        </w:tc>
        <w:tc>
          <w:tcPr>
            <w:tcW w:w="358" w:type="pct"/>
            <w:vAlign w:val="center"/>
          </w:tcPr>
          <w:p w14:paraId="5B0EDC96">
            <w:pPr>
              <w:pStyle w:val="16"/>
              <w:jc w:val="center"/>
              <w:rPr>
                <w:rFonts w:asciiTheme="minorEastAsia" w:hAnsiTheme="minorEastAsia" w:eastAsiaTheme="minorEastAsia"/>
                <w:sz w:val="24"/>
                <w:szCs w:val="24"/>
                <w:lang w:eastAsia="en-US"/>
              </w:rPr>
            </w:pPr>
          </w:p>
          <w:p w14:paraId="6103F209">
            <w:pPr>
              <w:pStyle w:val="16"/>
              <w:spacing w:before="174" w:line="255" w:lineRule="exact"/>
              <w:ind w:right="28"/>
              <w:jc w:val="center"/>
              <w:rPr>
                <w:rFonts w:asciiTheme="minorEastAsia" w:hAnsiTheme="minorEastAsia" w:eastAsiaTheme="minorEastAsia"/>
                <w:sz w:val="24"/>
                <w:szCs w:val="24"/>
                <w:lang w:eastAsia="en-US"/>
              </w:rPr>
            </w:pPr>
          </w:p>
        </w:tc>
        <w:tc>
          <w:tcPr>
            <w:tcW w:w="570" w:type="pct"/>
            <w:vAlign w:val="center"/>
          </w:tcPr>
          <w:p w14:paraId="3B108265">
            <w:pPr>
              <w:pStyle w:val="16"/>
              <w:jc w:val="center"/>
              <w:rPr>
                <w:rFonts w:asciiTheme="minorEastAsia" w:hAnsiTheme="minorEastAsia" w:eastAsiaTheme="minorEastAsia"/>
                <w:sz w:val="24"/>
                <w:szCs w:val="24"/>
                <w:lang w:eastAsia="en-US"/>
              </w:rPr>
            </w:pPr>
          </w:p>
          <w:p w14:paraId="72C72D89">
            <w:pPr>
              <w:pStyle w:val="16"/>
              <w:spacing w:before="174" w:line="255" w:lineRule="exact"/>
              <w:ind w:right="243"/>
              <w:jc w:val="center"/>
              <w:rPr>
                <w:rFonts w:asciiTheme="minorEastAsia" w:hAnsiTheme="minorEastAsia" w:eastAsiaTheme="minorEastAsia"/>
                <w:sz w:val="24"/>
                <w:szCs w:val="24"/>
                <w:lang w:eastAsia="en-US"/>
              </w:rPr>
            </w:pPr>
          </w:p>
        </w:tc>
        <w:tc>
          <w:tcPr>
            <w:tcW w:w="489" w:type="pct"/>
            <w:vAlign w:val="center"/>
          </w:tcPr>
          <w:p w14:paraId="710FCB92">
            <w:pPr>
              <w:pStyle w:val="16"/>
              <w:jc w:val="center"/>
              <w:rPr>
                <w:rFonts w:asciiTheme="minorEastAsia" w:hAnsiTheme="minorEastAsia" w:eastAsiaTheme="minorEastAsia"/>
                <w:sz w:val="24"/>
                <w:szCs w:val="24"/>
                <w:lang w:eastAsia="en-US"/>
              </w:rPr>
            </w:pPr>
          </w:p>
          <w:p w14:paraId="3E9F7ADD">
            <w:pPr>
              <w:pStyle w:val="16"/>
              <w:spacing w:before="174" w:line="255" w:lineRule="exact"/>
              <w:ind w:right="159"/>
              <w:jc w:val="center"/>
              <w:rPr>
                <w:rFonts w:asciiTheme="minorEastAsia" w:hAnsiTheme="minorEastAsia" w:eastAsiaTheme="minorEastAsia"/>
                <w:sz w:val="24"/>
                <w:szCs w:val="24"/>
                <w:lang w:eastAsia="en-US"/>
              </w:rPr>
            </w:pPr>
          </w:p>
        </w:tc>
        <w:tc>
          <w:tcPr>
            <w:tcW w:w="425" w:type="pct"/>
            <w:vAlign w:val="center"/>
          </w:tcPr>
          <w:p w14:paraId="0A52AA11">
            <w:pPr>
              <w:pStyle w:val="16"/>
              <w:jc w:val="center"/>
              <w:rPr>
                <w:rFonts w:asciiTheme="minorEastAsia" w:hAnsiTheme="minorEastAsia" w:eastAsiaTheme="minorEastAsia"/>
                <w:sz w:val="24"/>
                <w:szCs w:val="24"/>
                <w:lang w:eastAsia="en-US"/>
              </w:rPr>
            </w:pPr>
          </w:p>
          <w:p w14:paraId="00305AA4">
            <w:pPr>
              <w:pStyle w:val="16"/>
              <w:spacing w:before="174" w:line="255" w:lineRule="exact"/>
              <w:ind w:right="95"/>
              <w:jc w:val="center"/>
              <w:rPr>
                <w:rFonts w:asciiTheme="minorEastAsia" w:hAnsiTheme="minorEastAsia" w:eastAsiaTheme="minorEastAsia"/>
                <w:sz w:val="24"/>
                <w:szCs w:val="24"/>
                <w:lang w:eastAsia="en-US"/>
              </w:rPr>
            </w:pPr>
          </w:p>
        </w:tc>
        <w:tc>
          <w:tcPr>
            <w:tcW w:w="642" w:type="pct"/>
            <w:vAlign w:val="center"/>
          </w:tcPr>
          <w:p w14:paraId="3334D309">
            <w:pPr>
              <w:pStyle w:val="16"/>
              <w:jc w:val="center"/>
              <w:rPr>
                <w:rFonts w:asciiTheme="minorEastAsia" w:hAnsiTheme="minorEastAsia" w:eastAsiaTheme="minorEastAsia"/>
                <w:sz w:val="24"/>
                <w:szCs w:val="24"/>
                <w:lang w:eastAsia="en-US"/>
              </w:rPr>
            </w:pPr>
          </w:p>
          <w:p w14:paraId="5CB94FCD">
            <w:pPr>
              <w:pStyle w:val="16"/>
              <w:spacing w:before="174" w:line="255" w:lineRule="exact"/>
              <w:ind w:right="310"/>
              <w:jc w:val="center"/>
              <w:rPr>
                <w:rFonts w:asciiTheme="minorEastAsia" w:hAnsiTheme="minorEastAsia" w:eastAsiaTheme="minorEastAsia"/>
                <w:sz w:val="24"/>
                <w:szCs w:val="24"/>
                <w:lang w:eastAsia="en-US"/>
              </w:rPr>
            </w:pPr>
          </w:p>
        </w:tc>
        <w:tc>
          <w:tcPr>
            <w:tcW w:w="500" w:type="pct"/>
            <w:vAlign w:val="center"/>
          </w:tcPr>
          <w:p w14:paraId="41CD4F1F">
            <w:pPr>
              <w:pStyle w:val="16"/>
              <w:jc w:val="center"/>
              <w:rPr>
                <w:rFonts w:asciiTheme="minorEastAsia" w:hAnsiTheme="minorEastAsia" w:eastAsiaTheme="minorEastAsia"/>
                <w:sz w:val="24"/>
                <w:szCs w:val="24"/>
                <w:lang w:eastAsia="en-US"/>
              </w:rPr>
            </w:pPr>
          </w:p>
          <w:p w14:paraId="7CAAA48D">
            <w:pPr>
              <w:pStyle w:val="16"/>
              <w:spacing w:before="174" w:line="255" w:lineRule="exact"/>
              <w:ind w:right="170"/>
              <w:jc w:val="center"/>
              <w:rPr>
                <w:rFonts w:asciiTheme="minorEastAsia" w:hAnsiTheme="minorEastAsia" w:eastAsiaTheme="minorEastAsia"/>
                <w:sz w:val="24"/>
                <w:szCs w:val="24"/>
                <w:lang w:eastAsia="en-US"/>
              </w:rPr>
            </w:pPr>
          </w:p>
        </w:tc>
        <w:tc>
          <w:tcPr>
            <w:tcW w:w="786" w:type="pct"/>
            <w:vAlign w:val="center"/>
          </w:tcPr>
          <w:p w14:paraId="1C018132">
            <w:pPr>
              <w:pStyle w:val="16"/>
              <w:jc w:val="center"/>
              <w:rPr>
                <w:rFonts w:asciiTheme="minorEastAsia" w:hAnsiTheme="minorEastAsia" w:eastAsiaTheme="minorEastAsia"/>
                <w:sz w:val="24"/>
                <w:szCs w:val="24"/>
                <w:lang w:eastAsia="en-US"/>
              </w:rPr>
            </w:pPr>
          </w:p>
          <w:p w14:paraId="00C95727">
            <w:pPr>
              <w:pStyle w:val="16"/>
              <w:spacing w:before="174" w:line="255" w:lineRule="exact"/>
              <w:ind w:right="453"/>
              <w:jc w:val="center"/>
              <w:rPr>
                <w:rFonts w:asciiTheme="minorEastAsia" w:hAnsiTheme="minorEastAsia" w:eastAsiaTheme="minorEastAsia"/>
                <w:sz w:val="24"/>
                <w:szCs w:val="24"/>
                <w:lang w:eastAsia="en-US"/>
              </w:rPr>
            </w:pPr>
          </w:p>
        </w:tc>
        <w:tc>
          <w:tcPr>
            <w:tcW w:w="428" w:type="pct"/>
            <w:vAlign w:val="center"/>
          </w:tcPr>
          <w:p w14:paraId="31BAFF2A">
            <w:pPr>
              <w:pStyle w:val="16"/>
              <w:spacing w:before="152"/>
              <w:ind w:right="101"/>
              <w:jc w:val="center"/>
              <w:rPr>
                <w:rFonts w:asciiTheme="minorEastAsia" w:hAnsiTheme="minorEastAsia" w:eastAsiaTheme="minorEastAsia"/>
                <w:sz w:val="24"/>
                <w:szCs w:val="24"/>
                <w:lang w:eastAsia="en-US"/>
              </w:rPr>
            </w:pPr>
          </w:p>
        </w:tc>
        <w:tc>
          <w:tcPr>
            <w:tcW w:w="354" w:type="pct"/>
            <w:vAlign w:val="center"/>
          </w:tcPr>
          <w:p w14:paraId="56EFF102">
            <w:pPr>
              <w:pStyle w:val="16"/>
              <w:jc w:val="center"/>
              <w:rPr>
                <w:rFonts w:asciiTheme="minorEastAsia" w:hAnsiTheme="minorEastAsia" w:eastAsiaTheme="minorEastAsia"/>
                <w:sz w:val="24"/>
                <w:szCs w:val="24"/>
                <w:lang w:eastAsia="en-US"/>
              </w:rPr>
            </w:pPr>
          </w:p>
          <w:p w14:paraId="7073A16A">
            <w:pPr>
              <w:pStyle w:val="16"/>
              <w:spacing w:before="174" w:line="255" w:lineRule="exact"/>
              <w:ind w:right="27"/>
              <w:jc w:val="center"/>
              <w:rPr>
                <w:rFonts w:asciiTheme="minorEastAsia" w:hAnsiTheme="minorEastAsia" w:eastAsiaTheme="minorEastAsia"/>
                <w:sz w:val="24"/>
                <w:szCs w:val="24"/>
                <w:lang w:eastAsia="en-US"/>
              </w:rPr>
            </w:pPr>
          </w:p>
        </w:tc>
      </w:tr>
      <w:tr w14:paraId="2C77EA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447" w:type="pct"/>
            <w:vAlign w:val="center"/>
          </w:tcPr>
          <w:p w14:paraId="4ADCA826">
            <w:pPr>
              <w:pStyle w:val="16"/>
              <w:jc w:val="center"/>
              <w:rPr>
                <w:rFonts w:asciiTheme="minorEastAsia" w:hAnsiTheme="minorEastAsia" w:eastAsiaTheme="minorEastAsia"/>
                <w:sz w:val="24"/>
                <w:szCs w:val="24"/>
                <w:lang w:eastAsia="en-US"/>
              </w:rPr>
            </w:pPr>
          </w:p>
          <w:p w14:paraId="19616464">
            <w:pPr>
              <w:pStyle w:val="16"/>
              <w:spacing w:before="174" w:line="255" w:lineRule="exact"/>
              <w:ind w:right="117"/>
              <w:jc w:val="center"/>
              <w:rPr>
                <w:rFonts w:asciiTheme="minorEastAsia" w:hAnsiTheme="minorEastAsia" w:eastAsiaTheme="minorEastAsia"/>
                <w:sz w:val="24"/>
                <w:szCs w:val="24"/>
                <w:lang w:eastAsia="en-US"/>
              </w:rPr>
            </w:pPr>
          </w:p>
        </w:tc>
        <w:tc>
          <w:tcPr>
            <w:tcW w:w="358" w:type="pct"/>
            <w:vAlign w:val="center"/>
          </w:tcPr>
          <w:p w14:paraId="6FF59237">
            <w:pPr>
              <w:pStyle w:val="16"/>
              <w:jc w:val="center"/>
              <w:rPr>
                <w:rFonts w:asciiTheme="minorEastAsia" w:hAnsiTheme="minorEastAsia" w:eastAsiaTheme="minorEastAsia"/>
                <w:sz w:val="24"/>
                <w:szCs w:val="24"/>
                <w:lang w:eastAsia="en-US"/>
              </w:rPr>
            </w:pPr>
          </w:p>
          <w:p w14:paraId="0CFD2615">
            <w:pPr>
              <w:pStyle w:val="16"/>
              <w:spacing w:before="174" w:line="255" w:lineRule="exact"/>
              <w:ind w:right="28"/>
              <w:jc w:val="center"/>
              <w:rPr>
                <w:rFonts w:asciiTheme="minorEastAsia" w:hAnsiTheme="minorEastAsia" w:eastAsiaTheme="minorEastAsia"/>
                <w:sz w:val="24"/>
                <w:szCs w:val="24"/>
                <w:lang w:eastAsia="en-US"/>
              </w:rPr>
            </w:pPr>
          </w:p>
        </w:tc>
        <w:tc>
          <w:tcPr>
            <w:tcW w:w="570" w:type="pct"/>
            <w:vAlign w:val="center"/>
          </w:tcPr>
          <w:p w14:paraId="6FAAD195">
            <w:pPr>
              <w:pStyle w:val="16"/>
              <w:jc w:val="center"/>
              <w:rPr>
                <w:rFonts w:asciiTheme="minorEastAsia" w:hAnsiTheme="minorEastAsia" w:eastAsiaTheme="minorEastAsia"/>
                <w:sz w:val="24"/>
                <w:szCs w:val="24"/>
                <w:lang w:eastAsia="en-US"/>
              </w:rPr>
            </w:pPr>
          </w:p>
          <w:p w14:paraId="1E5E7608">
            <w:pPr>
              <w:pStyle w:val="16"/>
              <w:spacing w:before="174" w:line="255" w:lineRule="exact"/>
              <w:ind w:right="243"/>
              <w:jc w:val="center"/>
              <w:rPr>
                <w:rFonts w:asciiTheme="minorEastAsia" w:hAnsiTheme="minorEastAsia" w:eastAsiaTheme="minorEastAsia"/>
                <w:sz w:val="24"/>
                <w:szCs w:val="24"/>
                <w:lang w:eastAsia="en-US"/>
              </w:rPr>
            </w:pPr>
          </w:p>
        </w:tc>
        <w:tc>
          <w:tcPr>
            <w:tcW w:w="489" w:type="pct"/>
            <w:vAlign w:val="center"/>
          </w:tcPr>
          <w:p w14:paraId="4FA84693">
            <w:pPr>
              <w:pStyle w:val="16"/>
              <w:jc w:val="center"/>
              <w:rPr>
                <w:rFonts w:asciiTheme="minorEastAsia" w:hAnsiTheme="minorEastAsia" w:eastAsiaTheme="minorEastAsia"/>
                <w:sz w:val="24"/>
                <w:szCs w:val="24"/>
                <w:lang w:eastAsia="en-US"/>
              </w:rPr>
            </w:pPr>
          </w:p>
          <w:p w14:paraId="6D56BC8F">
            <w:pPr>
              <w:pStyle w:val="16"/>
              <w:spacing w:before="174" w:line="255" w:lineRule="exact"/>
              <w:ind w:right="159"/>
              <w:jc w:val="center"/>
              <w:rPr>
                <w:rFonts w:asciiTheme="minorEastAsia" w:hAnsiTheme="minorEastAsia" w:eastAsiaTheme="minorEastAsia"/>
                <w:sz w:val="24"/>
                <w:szCs w:val="24"/>
                <w:lang w:eastAsia="en-US"/>
              </w:rPr>
            </w:pPr>
          </w:p>
        </w:tc>
        <w:tc>
          <w:tcPr>
            <w:tcW w:w="425" w:type="pct"/>
            <w:vAlign w:val="center"/>
          </w:tcPr>
          <w:p w14:paraId="0B2FB1D2">
            <w:pPr>
              <w:pStyle w:val="16"/>
              <w:jc w:val="center"/>
              <w:rPr>
                <w:rFonts w:asciiTheme="minorEastAsia" w:hAnsiTheme="minorEastAsia" w:eastAsiaTheme="minorEastAsia"/>
                <w:sz w:val="24"/>
                <w:szCs w:val="24"/>
                <w:lang w:eastAsia="en-US"/>
              </w:rPr>
            </w:pPr>
          </w:p>
          <w:p w14:paraId="45B0DFC2">
            <w:pPr>
              <w:pStyle w:val="16"/>
              <w:spacing w:before="174" w:line="255" w:lineRule="exact"/>
              <w:ind w:right="95"/>
              <w:jc w:val="center"/>
              <w:rPr>
                <w:rFonts w:asciiTheme="minorEastAsia" w:hAnsiTheme="minorEastAsia" w:eastAsiaTheme="minorEastAsia"/>
                <w:sz w:val="24"/>
                <w:szCs w:val="24"/>
                <w:lang w:eastAsia="en-US"/>
              </w:rPr>
            </w:pPr>
          </w:p>
        </w:tc>
        <w:tc>
          <w:tcPr>
            <w:tcW w:w="642" w:type="pct"/>
            <w:vAlign w:val="center"/>
          </w:tcPr>
          <w:p w14:paraId="5C6CCD37">
            <w:pPr>
              <w:pStyle w:val="16"/>
              <w:jc w:val="center"/>
              <w:rPr>
                <w:rFonts w:asciiTheme="minorEastAsia" w:hAnsiTheme="minorEastAsia" w:eastAsiaTheme="minorEastAsia"/>
                <w:sz w:val="24"/>
                <w:szCs w:val="24"/>
                <w:lang w:eastAsia="en-US"/>
              </w:rPr>
            </w:pPr>
          </w:p>
          <w:p w14:paraId="3E268E4B">
            <w:pPr>
              <w:pStyle w:val="16"/>
              <w:spacing w:before="174" w:line="255" w:lineRule="exact"/>
              <w:ind w:right="310"/>
              <w:jc w:val="center"/>
              <w:rPr>
                <w:rFonts w:asciiTheme="minorEastAsia" w:hAnsiTheme="minorEastAsia" w:eastAsiaTheme="minorEastAsia"/>
                <w:sz w:val="24"/>
                <w:szCs w:val="24"/>
                <w:lang w:eastAsia="en-US"/>
              </w:rPr>
            </w:pPr>
          </w:p>
        </w:tc>
        <w:tc>
          <w:tcPr>
            <w:tcW w:w="500" w:type="pct"/>
            <w:vAlign w:val="center"/>
          </w:tcPr>
          <w:p w14:paraId="35DA577A">
            <w:pPr>
              <w:pStyle w:val="16"/>
              <w:jc w:val="center"/>
              <w:rPr>
                <w:rFonts w:asciiTheme="minorEastAsia" w:hAnsiTheme="minorEastAsia" w:eastAsiaTheme="minorEastAsia"/>
                <w:sz w:val="24"/>
                <w:szCs w:val="24"/>
                <w:lang w:eastAsia="en-US"/>
              </w:rPr>
            </w:pPr>
          </w:p>
          <w:p w14:paraId="2E33DDCD">
            <w:pPr>
              <w:pStyle w:val="16"/>
              <w:spacing w:before="174" w:line="255" w:lineRule="exact"/>
              <w:ind w:right="170"/>
              <w:jc w:val="center"/>
              <w:rPr>
                <w:rFonts w:asciiTheme="minorEastAsia" w:hAnsiTheme="minorEastAsia" w:eastAsiaTheme="minorEastAsia"/>
                <w:sz w:val="24"/>
                <w:szCs w:val="24"/>
                <w:lang w:eastAsia="en-US"/>
              </w:rPr>
            </w:pPr>
          </w:p>
        </w:tc>
        <w:tc>
          <w:tcPr>
            <w:tcW w:w="786" w:type="pct"/>
            <w:vAlign w:val="center"/>
          </w:tcPr>
          <w:p w14:paraId="2FED8019">
            <w:pPr>
              <w:pStyle w:val="16"/>
              <w:jc w:val="center"/>
              <w:rPr>
                <w:rFonts w:asciiTheme="minorEastAsia" w:hAnsiTheme="minorEastAsia" w:eastAsiaTheme="minorEastAsia"/>
                <w:sz w:val="24"/>
                <w:szCs w:val="24"/>
                <w:lang w:eastAsia="en-US"/>
              </w:rPr>
            </w:pPr>
          </w:p>
          <w:p w14:paraId="53CEF53B">
            <w:pPr>
              <w:pStyle w:val="16"/>
              <w:spacing w:before="174" w:line="255" w:lineRule="exact"/>
              <w:ind w:right="453"/>
              <w:jc w:val="center"/>
              <w:rPr>
                <w:rFonts w:asciiTheme="minorEastAsia" w:hAnsiTheme="minorEastAsia" w:eastAsiaTheme="minorEastAsia"/>
                <w:sz w:val="24"/>
                <w:szCs w:val="24"/>
                <w:lang w:eastAsia="en-US"/>
              </w:rPr>
            </w:pPr>
          </w:p>
        </w:tc>
        <w:tc>
          <w:tcPr>
            <w:tcW w:w="428" w:type="pct"/>
            <w:vAlign w:val="center"/>
          </w:tcPr>
          <w:p w14:paraId="26AEBB91">
            <w:pPr>
              <w:pStyle w:val="16"/>
              <w:spacing w:before="152"/>
              <w:ind w:right="101"/>
              <w:jc w:val="center"/>
              <w:rPr>
                <w:rFonts w:asciiTheme="minorEastAsia" w:hAnsiTheme="minorEastAsia" w:eastAsiaTheme="minorEastAsia"/>
                <w:sz w:val="24"/>
                <w:szCs w:val="24"/>
                <w:lang w:eastAsia="en-US"/>
              </w:rPr>
            </w:pPr>
          </w:p>
        </w:tc>
        <w:tc>
          <w:tcPr>
            <w:tcW w:w="354" w:type="pct"/>
            <w:vAlign w:val="center"/>
          </w:tcPr>
          <w:p w14:paraId="2C45C4C1">
            <w:pPr>
              <w:pStyle w:val="16"/>
              <w:jc w:val="center"/>
              <w:rPr>
                <w:rFonts w:asciiTheme="minorEastAsia" w:hAnsiTheme="minorEastAsia" w:eastAsiaTheme="minorEastAsia"/>
                <w:sz w:val="24"/>
                <w:szCs w:val="24"/>
                <w:lang w:eastAsia="en-US"/>
              </w:rPr>
            </w:pPr>
          </w:p>
          <w:p w14:paraId="666A520D">
            <w:pPr>
              <w:pStyle w:val="16"/>
              <w:spacing w:before="174" w:line="255" w:lineRule="exact"/>
              <w:ind w:right="27"/>
              <w:jc w:val="center"/>
              <w:rPr>
                <w:rFonts w:asciiTheme="minorEastAsia" w:hAnsiTheme="minorEastAsia" w:eastAsiaTheme="minorEastAsia"/>
                <w:sz w:val="24"/>
                <w:szCs w:val="24"/>
                <w:lang w:eastAsia="en-US"/>
              </w:rPr>
            </w:pPr>
          </w:p>
        </w:tc>
      </w:tr>
      <w:tr w14:paraId="02EDAF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447" w:type="pct"/>
            <w:vAlign w:val="center"/>
          </w:tcPr>
          <w:p w14:paraId="53AD2951">
            <w:pPr>
              <w:pStyle w:val="16"/>
              <w:jc w:val="center"/>
              <w:rPr>
                <w:rFonts w:asciiTheme="minorEastAsia" w:hAnsiTheme="minorEastAsia" w:eastAsiaTheme="minorEastAsia"/>
                <w:sz w:val="24"/>
                <w:szCs w:val="24"/>
                <w:lang w:eastAsia="en-US"/>
              </w:rPr>
            </w:pPr>
          </w:p>
          <w:p w14:paraId="798B1D05">
            <w:pPr>
              <w:pStyle w:val="16"/>
              <w:spacing w:before="174" w:line="255" w:lineRule="exact"/>
              <w:ind w:right="117"/>
              <w:jc w:val="center"/>
              <w:rPr>
                <w:rFonts w:asciiTheme="minorEastAsia" w:hAnsiTheme="minorEastAsia" w:eastAsiaTheme="minorEastAsia"/>
                <w:sz w:val="24"/>
                <w:szCs w:val="24"/>
                <w:lang w:eastAsia="en-US"/>
              </w:rPr>
            </w:pPr>
          </w:p>
        </w:tc>
        <w:tc>
          <w:tcPr>
            <w:tcW w:w="358" w:type="pct"/>
            <w:vAlign w:val="center"/>
          </w:tcPr>
          <w:p w14:paraId="0BA73BA1">
            <w:pPr>
              <w:pStyle w:val="16"/>
              <w:jc w:val="center"/>
              <w:rPr>
                <w:rFonts w:asciiTheme="minorEastAsia" w:hAnsiTheme="minorEastAsia" w:eastAsiaTheme="minorEastAsia"/>
                <w:sz w:val="24"/>
                <w:szCs w:val="24"/>
                <w:lang w:eastAsia="en-US"/>
              </w:rPr>
            </w:pPr>
          </w:p>
          <w:p w14:paraId="5E075BE0">
            <w:pPr>
              <w:pStyle w:val="16"/>
              <w:spacing w:before="174" w:line="255" w:lineRule="exact"/>
              <w:ind w:right="28"/>
              <w:jc w:val="center"/>
              <w:rPr>
                <w:rFonts w:asciiTheme="minorEastAsia" w:hAnsiTheme="minorEastAsia" w:eastAsiaTheme="minorEastAsia"/>
                <w:sz w:val="24"/>
                <w:szCs w:val="24"/>
                <w:lang w:eastAsia="en-US"/>
              </w:rPr>
            </w:pPr>
          </w:p>
        </w:tc>
        <w:tc>
          <w:tcPr>
            <w:tcW w:w="570" w:type="pct"/>
            <w:vAlign w:val="center"/>
          </w:tcPr>
          <w:p w14:paraId="0160E561">
            <w:pPr>
              <w:pStyle w:val="16"/>
              <w:jc w:val="center"/>
              <w:rPr>
                <w:rFonts w:asciiTheme="minorEastAsia" w:hAnsiTheme="minorEastAsia" w:eastAsiaTheme="minorEastAsia"/>
                <w:sz w:val="24"/>
                <w:szCs w:val="24"/>
                <w:lang w:eastAsia="en-US"/>
              </w:rPr>
            </w:pPr>
          </w:p>
          <w:p w14:paraId="6F76AE8E">
            <w:pPr>
              <w:pStyle w:val="16"/>
              <w:spacing w:before="174" w:line="255" w:lineRule="exact"/>
              <w:ind w:right="243"/>
              <w:jc w:val="center"/>
              <w:rPr>
                <w:rFonts w:asciiTheme="minorEastAsia" w:hAnsiTheme="minorEastAsia" w:eastAsiaTheme="minorEastAsia"/>
                <w:sz w:val="24"/>
                <w:szCs w:val="24"/>
                <w:lang w:eastAsia="en-US"/>
              </w:rPr>
            </w:pPr>
          </w:p>
        </w:tc>
        <w:tc>
          <w:tcPr>
            <w:tcW w:w="489" w:type="pct"/>
            <w:vAlign w:val="center"/>
          </w:tcPr>
          <w:p w14:paraId="118415BA">
            <w:pPr>
              <w:pStyle w:val="16"/>
              <w:jc w:val="center"/>
              <w:rPr>
                <w:rFonts w:asciiTheme="minorEastAsia" w:hAnsiTheme="minorEastAsia" w:eastAsiaTheme="minorEastAsia"/>
                <w:sz w:val="24"/>
                <w:szCs w:val="24"/>
                <w:lang w:eastAsia="en-US"/>
              </w:rPr>
            </w:pPr>
          </w:p>
          <w:p w14:paraId="576F277C">
            <w:pPr>
              <w:pStyle w:val="16"/>
              <w:spacing w:before="174" w:line="255" w:lineRule="exact"/>
              <w:ind w:right="159"/>
              <w:jc w:val="center"/>
              <w:rPr>
                <w:rFonts w:asciiTheme="minorEastAsia" w:hAnsiTheme="minorEastAsia" w:eastAsiaTheme="minorEastAsia"/>
                <w:sz w:val="24"/>
                <w:szCs w:val="24"/>
                <w:lang w:eastAsia="en-US"/>
              </w:rPr>
            </w:pPr>
          </w:p>
        </w:tc>
        <w:tc>
          <w:tcPr>
            <w:tcW w:w="425" w:type="pct"/>
            <w:vAlign w:val="center"/>
          </w:tcPr>
          <w:p w14:paraId="00851B3D">
            <w:pPr>
              <w:pStyle w:val="16"/>
              <w:jc w:val="center"/>
              <w:rPr>
                <w:rFonts w:asciiTheme="minorEastAsia" w:hAnsiTheme="minorEastAsia" w:eastAsiaTheme="minorEastAsia"/>
                <w:sz w:val="24"/>
                <w:szCs w:val="24"/>
                <w:lang w:eastAsia="en-US"/>
              </w:rPr>
            </w:pPr>
          </w:p>
          <w:p w14:paraId="20DD9ACE">
            <w:pPr>
              <w:pStyle w:val="16"/>
              <w:spacing w:before="174" w:line="255" w:lineRule="exact"/>
              <w:ind w:right="95"/>
              <w:jc w:val="center"/>
              <w:rPr>
                <w:rFonts w:asciiTheme="minorEastAsia" w:hAnsiTheme="minorEastAsia" w:eastAsiaTheme="minorEastAsia"/>
                <w:sz w:val="24"/>
                <w:szCs w:val="24"/>
                <w:lang w:eastAsia="en-US"/>
              </w:rPr>
            </w:pPr>
          </w:p>
        </w:tc>
        <w:tc>
          <w:tcPr>
            <w:tcW w:w="642" w:type="pct"/>
            <w:vAlign w:val="center"/>
          </w:tcPr>
          <w:p w14:paraId="7D17B091">
            <w:pPr>
              <w:pStyle w:val="16"/>
              <w:jc w:val="center"/>
              <w:rPr>
                <w:rFonts w:asciiTheme="minorEastAsia" w:hAnsiTheme="minorEastAsia" w:eastAsiaTheme="minorEastAsia"/>
                <w:sz w:val="24"/>
                <w:szCs w:val="24"/>
                <w:lang w:eastAsia="en-US"/>
              </w:rPr>
            </w:pPr>
          </w:p>
          <w:p w14:paraId="7BE74C62">
            <w:pPr>
              <w:pStyle w:val="16"/>
              <w:spacing w:before="174" w:line="255" w:lineRule="exact"/>
              <w:ind w:right="310"/>
              <w:jc w:val="center"/>
              <w:rPr>
                <w:rFonts w:asciiTheme="minorEastAsia" w:hAnsiTheme="minorEastAsia" w:eastAsiaTheme="minorEastAsia"/>
                <w:sz w:val="24"/>
                <w:szCs w:val="24"/>
                <w:lang w:eastAsia="en-US"/>
              </w:rPr>
            </w:pPr>
          </w:p>
        </w:tc>
        <w:tc>
          <w:tcPr>
            <w:tcW w:w="500" w:type="pct"/>
            <w:vAlign w:val="center"/>
          </w:tcPr>
          <w:p w14:paraId="5230F384">
            <w:pPr>
              <w:pStyle w:val="16"/>
              <w:jc w:val="center"/>
              <w:rPr>
                <w:rFonts w:asciiTheme="minorEastAsia" w:hAnsiTheme="minorEastAsia" w:eastAsiaTheme="minorEastAsia"/>
                <w:sz w:val="24"/>
                <w:szCs w:val="24"/>
                <w:lang w:eastAsia="en-US"/>
              </w:rPr>
            </w:pPr>
          </w:p>
          <w:p w14:paraId="7BCFF6CD">
            <w:pPr>
              <w:pStyle w:val="16"/>
              <w:spacing w:before="174" w:line="255" w:lineRule="exact"/>
              <w:ind w:right="170"/>
              <w:jc w:val="center"/>
              <w:rPr>
                <w:rFonts w:asciiTheme="minorEastAsia" w:hAnsiTheme="minorEastAsia" w:eastAsiaTheme="minorEastAsia"/>
                <w:sz w:val="24"/>
                <w:szCs w:val="24"/>
                <w:lang w:eastAsia="en-US"/>
              </w:rPr>
            </w:pPr>
          </w:p>
        </w:tc>
        <w:tc>
          <w:tcPr>
            <w:tcW w:w="786" w:type="pct"/>
            <w:vAlign w:val="center"/>
          </w:tcPr>
          <w:p w14:paraId="08865733">
            <w:pPr>
              <w:pStyle w:val="16"/>
              <w:jc w:val="center"/>
              <w:rPr>
                <w:rFonts w:asciiTheme="minorEastAsia" w:hAnsiTheme="minorEastAsia" w:eastAsiaTheme="minorEastAsia"/>
                <w:sz w:val="24"/>
                <w:szCs w:val="24"/>
                <w:lang w:eastAsia="en-US"/>
              </w:rPr>
            </w:pPr>
          </w:p>
          <w:p w14:paraId="3C037B4A">
            <w:pPr>
              <w:pStyle w:val="16"/>
              <w:spacing w:before="174" w:line="255" w:lineRule="exact"/>
              <w:ind w:right="453"/>
              <w:jc w:val="center"/>
              <w:rPr>
                <w:rFonts w:asciiTheme="minorEastAsia" w:hAnsiTheme="minorEastAsia" w:eastAsiaTheme="minorEastAsia"/>
                <w:sz w:val="24"/>
                <w:szCs w:val="24"/>
                <w:lang w:eastAsia="en-US"/>
              </w:rPr>
            </w:pPr>
          </w:p>
        </w:tc>
        <w:tc>
          <w:tcPr>
            <w:tcW w:w="428" w:type="pct"/>
            <w:vAlign w:val="center"/>
          </w:tcPr>
          <w:p w14:paraId="7D580821">
            <w:pPr>
              <w:pStyle w:val="16"/>
              <w:spacing w:before="152"/>
              <w:ind w:right="101"/>
              <w:jc w:val="center"/>
              <w:rPr>
                <w:rFonts w:asciiTheme="minorEastAsia" w:hAnsiTheme="minorEastAsia" w:eastAsiaTheme="minorEastAsia"/>
                <w:sz w:val="24"/>
                <w:szCs w:val="24"/>
                <w:lang w:eastAsia="en-US"/>
              </w:rPr>
            </w:pPr>
          </w:p>
        </w:tc>
        <w:tc>
          <w:tcPr>
            <w:tcW w:w="354" w:type="pct"/>
            <w:vAlign w:val="center"/>
          </w:tcPr>
          <w:p w14:paraId="0CB51995">
            <w:pPr>
              <w:pStyle w:val="16"/>
              <w:jc w:val="center"/>
              <w:rPr>
                <w:rFonts w:asciiTheme="minorEastAsia" w:hAnsiTheme="minorEastAsia" w:eastAsiaTheme="minorEastAsia"/>
                <w:sz w:val="24"/>
                <w:szCs w:val="24"/>
                <w:lang w:eastAsia="en-US"/>
              </w:rPr>
            </w:pPr>
          </w:p>
          <w:p w14:paraId="197A22E7">
            <w:pPr>
              <w:pStyle w:val="16"/>
              <w:spacing w:before="174" w:line="255" w:lineRule="exact"/>
              <w:ind w:right="27"/>
              <w:jc w:val="center"/>
              <w:rPr>
                <w:rFonts w:asciiTheme="minorEastAsia" w:hAnsiTheme="minorEastAsia" w:eastAsiaTheme="minorEastAsia"/>
                <w:sz w:val="24"/>
                <w:szCs w:val="24"/>
                <w:lang w:eastAsia="en-US"/>
              </w:rPr>
            </w:pPr>
          </w:p>
        </w:tc>
      </w:tr>
      <w:tr w14:paraId="40677F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447" w:type="pct"/>
            <w:vAlign w:val="center"/>
          </w:tcPr>
          <w:p w14:paraId="4979A6DB">
            <w:pPr>
              <w:pStyle w:val="16"/>
              <w:jc w:val="center"/>
              <w:rPr>
                <w:rFonts w:asciiTheme="minorEastAsia" w:hAnsiTheme="minorEastAsia" w:eastAsiaTheme="minorEastAsia"/>
                <w:sz w:val="24"/>
                <w:szCs w:val="24"/>
                <w:lang w:eastAsia="en-US"/>
              </w:rPr>
            </w:pPr>
          </w:p>
          <w:p w14:paraId="7AAE48DD">
            <w:pPr>
              <w:pStyle w:val="16"/>
              <w:spacing w:before="174" w:line="255" w:lineRule="exact"/>
              <w:ind w:right="117"/>
              <w:jc w:val="center"/>
              <w:rPr>
                <w:rFonts w:asciiTheme="minorEastAsia" w:hAnsiTheme="minorEastAsia" w:eastAsiaTheme="minorEastAsia"/>
                <w:sz w:val="24"/>
                <w:szCs w:val="24"/>
                <w:lang w:eastAsia="en-US"/>
              </w:rPr>
            </w:pPr>
          </w:p>
        </w:tc>
        <w:tc>
          <w:tcPr>
            <w:tcW w:w="358" w:type="pct"/>
            <w:vAlign w:val="center"/>
          </w:tcPr>
          <w:p w14:paraId="474FBCF6">
            <w:pPr>
              <w:pStyle w:val="16"/>
              <w:jc w:val="center"/>
              <w:rPr>
                <w:rFonts w:asciiTheme="minorEastAsia" w:hAnsiTheme="minorEastAsia" w:eastAsiaTheme="minorEastAsia"/>
                <w:sz w:val="24"/>
                <w:szCs w:val="24"/>
                <w:lang w:eastAsia="en-US"/>
              </w:rPr>
            </w:pPr>
          </w:p>
          <w:p w14:paraId="703AB1E3">
            <w:pPr>
              <w:pStyle w:val="16"/>
              <w:spacing w:before="174" w:line="255" w:lineRule="exact"/>
              <w:ind w:right="28"/>
              <w:jc w:val="center"/>
              <w:rPr>
                <w:rFonts w:asciiTheme="minorEastAsia" w:hAnsiTheme="minorEastAsia" w:eastAsiaTheme="minorEastAsia"/>
                <w:sz w:val="24"/>
                <w:szCs w:val="24"/>
                <w:lang w:eastAsia="en-US"/>
              </w:rPr>
            </w:pPr>
          </w:p>
        </w:tc>
        <w:tc>
          <w:tcPr>
            <w:tcW w:w="570" w:type="pct"/>
            <w:vAlign w:val="center"/>
          </w:tcPr>
          <w:p w14:paraId="7D2576A9">
            <w:pPr>
              <w:pStyle w:val="16"/>
              <w:jc w:val="center"/>
              <w:rPr>
                <w:rFonts w:asciiTheme="minorEastAsia" w:hAnsiTheme="minorEastAsia" w:eastAsiaTheme="minorEastAsia"/>
                <w:sz w:val="24"/>
                <w:szCs w:val="24"/>
                <w:lang w:eastAsia="en-US"/>
              </w:rPr>
            </w:pPr>
          </w:p>
          <w:p w14:paraId="10087D3A">
            <w:pPr>
              <w:pStyle w:val="16"/>
              <w:spacing w:before="174" w:line="255" w:lineRule="exact"/>
              <w:ind w:right="243"/>
              <w:jc w:val="center"/>
              <w:rPr>
                <w:rFonts w:asciiTheme="minorEastAsia" w:hAnsiTheme="minorEastAsia" w:eastAsiaTheme="minorEastAsia"/>
                <w:sz w:val="24"/>
                <w:szCs w:val="24"/>
                <w:lang w:eastAsia="en-US"/>
              </w:rPr>
            </w:pPr>
          </w:p>
        </w:tc>
        <w:tc>
          <w:tcPr>
            <w:tcW w:w="489" w:type="pct"/>
            <w:vAlign w:val="center"/>
          </w:tcPr>
          <w:p w14:paraId="6D6AAC2D">
            <w:pPr>
              <w:pStyle w:val="16"/>
              <w:jc w:val="center"/>
              <w:rPr>
                <w:rFonts w:asciiTheme="minorEastAsia" w:hAnsiTheme="minorEastAsia" w:eastAsiaTheme="minorEastAsia"/>
                <w:sz w:val="24"/>
                <w:szCs w:val="24"/>
                <w:lang w:eastAsia="en-US"/>
              </w:rPr>
            </w:pPr>
          </w:p>
          <w:p w14:paraId="4A342C00">
            <w:pPr>
              <w:pStyle w:val="16"/>
              <w:spacing w:before="174" w:line="255" w:lineRule="exact"/>
              <w:ind w:right="159"/>
              <w:jc w:val="center"/>
              <w:rPr>
                <w:rFonts w:asciiTheme="minorEastAsia" w:hAnsiTheme="minorEastAsia" w:eastAsiaTheme="minorEastAsia"/>
                <w:sz w:val="24"/>
                <w:szCs w:val="24"/>
                <w:lang w:eastAsia="en-US"/>
              </w:rPr>
            </w:pPr>
          </w:p>
        </w:tc>
        <w:tc>
          <w:tcPr>
            <w:tcW w:w="425" w:type="pct"/>
            <w:vAlign w:val="center"/>
          </w:tcPr>
          <w:p w14:paraId="145E353C">
            <w:pPr>
              <w:pStyle w:val="16"/>
              <w:jc w:val="center"/>
              <w:rPr>
                <w:rFonts w:asciiTheme="minorEastAsia" w:hAnsiTheme="minorEastAsia" w:eastAsiaTheme="minorEastAsia"/>
                <w:sz w:val="24"/>
                <w:szCs w:val="24"/>
                <w:lang w:eastAsia="en-US"/>
              </w:rPr>
            </w:pPr>
          </w:p>
          <w:p w14:paraId="7684982C">
            <w:pPr>
              <w:pStyle w:val="16"/>
              <w:spacing w:before="174" w:line="255" w:lineRule="exact"/>
              <w:ind w:right="95"/>
              <w:jc w:val="center"/>
              <w:rPr>
                <w:rFonts w:asciiTheme="minorEastAsia" w:hAnsiTheme="minorEastAsia" w:eastAsiaTheme="minorEastAsia"/>
                <w:sz w:val="24"/>
                <w:szCs w:val="24"/>
                <w:lang w:eastAsia="en-US"/>
              </w:rPr>
            </w:pPr>
          </w:p>
        </w:tc>
        <w:tc>
          <w:tcPr>
            <w:tcW w:w="642" w:type="pct"/>
            <w:vAlign w:val="center"/>
          </w:tcPr>
          <w:p w14:paraId="57C50FD8">
            <w:pPr>
              <w:pStyle w:val="16"/>
              <w:jc w:val="center"/>
              <w:rPr>
                <w:rFonts w:asciiTheme="minorEastAsia" w:hAnsiTheme="minorEastAsia" w:eastAsiaTheme="minorEastAsia"/>
                <w:sz w:val="24"/>
                <w:szCs w:val="24"/>
                <w:lang w:eastAsia="en-US"/>
              </w:rPr>
            </w:pPr>
          </w:p>
          <w:p w14:paraId="5D6609E2">
            <w:pPr>
              <w:pStyle w:val="16"/>
              <w:spacing w:before="174" w:line="255" w:lineRule="exact"/>
              <w:ind w:right="310"/>
              <w:jc w:val="center"/>
              <w:rPr>
                <w:rFonts w:asciiTheme="minorEastAsia" w:hAnsiTheme="minorEastAsia" w:eastAsiaTheme="minorEastAsia"/>
                <w:sz w:val="24"/>
                <w:szCs w:val="24"/>
                <w:lang w:eastAsia="en-US"/>
              </w:rPr>
            </w:pPr>
          </w:p>
        </w:tc>
        <w:tc>
          <w:tcPr>
            <w:tcW w:w="500" w:type="pct"/>
            <w:vAlign w:val="center"/>
          </w:tcPr>
          <w:p w14:paraId="10411CFC">
            <w:pPr>
              <w:pStyle w:val="16"/>
              <w:jc w:val="center"/>
              <w:rPr>
                <w:rFonts w:asciiTheme="minorEastAsia" w:hAnsiTheme="minorEastAsia" w:eastAsiaTheme="minorEastAsia"/>
                <w:sz w:val="24"/>
                <w:szCs w:val="24"/>
                <w:lang w:eastAsia="en-US"/>
              </w:rPr>
            </w:pPr>
          </w:p>
          <w:p w14:paraId="7C3AFDD4">
            <w:pPr>
              <w:pStyle w:val="16"/>
              <w:spacing w:before="174" w:line="255" w:lineRule="exact"/>
              <w:ind w:right="170"/>
              <w:jc w:val="center"/>
              <w:rPr>
                <w:rFonts w:asciiTheme="minorEastAsia" w:hAnsiTheme="minorEastAsia" w:eastAsiaTheme="minorEastAsia"/>
                <w:sz w:val="24"/>
                <w:szCs w:val="24"/>
                <w:lang w:eastAsia="en-US"/>
              </w:rPr>
            </w:pPr>
          </w:p>
        </w:tc>
        <w:tc>
          <w:tcPr>
            <w:tcW w:w="786" w:type="pct"/>
            <w:vAlign w:val="center"/>
          </w:tcPr>
          <w:p w14:paraId="4013F1AD">
            <w:pPr>
              <w:pStyle w:val="16"/>
              <w:jc w:val="center"/>
              <w:rPr>
                <w:rFonts w:asciiTheme="minorEastAsia" w:hAnsiTheme="minorEastAsia" w:eastAsiaTheme="minorEastAsia"/>
                <w:sz w:val="24"/>
                <w:szCs w:val="24"/>
                <w:lang w:eastAsia="en-US"/>
              </w:rPr>
            </w:pPr>
          </w:p>
          <w:p w14:paraId="77D470FC">
            <w:pPr>
              <w:pStyle w:val="16"/>
              <w:spacing w:before="174" w:line="255" w:lineRule="exact"/>
              <w:ind w:right="453"/>
              <w:jc w:val="center"/>
              <w:rPr>
                <w:rFonts w:asciiTheme="minorEastAsia" w:hAnsiTheme="minorEastAsia" w:eastAsiaTheme="minorEastAsia"/>
                <w:sz w:val="24"/>
                <w:szCs w:val="24"/>
                <w:lang w:eastAsia="en-US"/>
              </w:rPr>
            </w:pPr>
          </w:p>
        </w:tc>
        <w:tc>
          <w:tcPr>
            <w:tcW w:w="428" w:type="pct"/>
            <w:vAlign w:val="center"/>
          </w:tcPr>
          <w:p w14:paraId="77E8F076">
            <w:pPr>
              <w:pStyle w:val="16"/>
              <w:spacing w:before="152"/>
              <w:ind w:right="101"/>
              <w:jc w:val="center"/>
              <w:rPr>
                <w:rFonts w:asciiTheme="minorEastAsia" w:hAnsiTheme="minorEastAsia" w:eastAsiaTheme="minorEastAsia"/>
                <w:sz w:val="24"/>
                <w:szCs w:val="24"/>
                <w:lang w:eastAsia="en-US"/>
              </w:rPr>
            </w:pPr>
          </w:p>
        </w:tc>
        <w:tc>
          <w:tcPr>
            <w:tcW w:w="354" w:type="pct"/>
            <w:vAlign w:val="center"/>
          </w:tcPr>
          <w:p w14:paraId="3FEA26E1">
            <w:pPr>
              <w:pStyle w:val="16"/>
              <w:jc w:val="center"/>
              <w:rPr>
                <w:rFonts w:asciiTheme="minorEastAsia" w:hAnsiTheme="minorEastAsia" w:eastAsiaTheme="minorEastAsia"/>
                <w:sz w:val="24"/>
                <w:szCs w:val="24"/>
                <w:lang w:eastAsia="en-US"/>
              </w:rPr>
            </w:pPr>
          </w:p>
          <w:p w14:paraId="65556F73">
            <w:pPr>
              <w:pStyle w:val="16"/>
              <w:spacing w:before="174" w:line="255" w:lineRule="exact"/>
              <w:ind w:right="27"/>
              <w:jc w:val="center"/>
              <w:rPr>
                <w:rFonts w:asciiTheme="minorEastAsia" w:hAnsiTheme="minorEastAsia" w:eastAsiaTheme="minorEastAsia"/>
                <w:sz w:val="24"/>
                <w:szCs w:val="24"/>
                <w:lang w:eastAsia="en-US"/>
              </w:rPr>
            </w:pPr>
          </w:p>
        </w:tc>
      </w:tr>
      <w:tr w14:paraId="763E9B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447" w:type="pct"/>
            <w:vAlign w:val="center"/>
          </w:tcPr>
          <w:p w14:paraId="608DAC8F">
            <w:pPr>
              <w:pStyle w:val="16"/>
              <w:jc w:val="center"/>
              <w:rPr>
                <w:rFonts w:asciiTheme="minorEastAsia" w:hAnsiTheme="minorEastAsia" w:eastAsiaTheme="minorEastAsia"/>
                <w:sz w:val="24"/>
                <w:szCs w:val="24"/>
                <w:lang w:eastAsia="en-US"/>
              </w:rPr>
            </w:pPr>
          </w:p>
          <w:p w14:paraId="0C4C369D">
            <w:pPr>
              <w:pStyle w:val="16"/>
              <w:spacing w:before="174" w:line="255" w:lineRule="exact"/>
              <w:ind w:right="117"/>
              <w:jc w:val="center"/>
              <w:rPr>
                <w:rFonts w:asciiTheme="minorEastAsia" w:hAnsiTheme="minorEastAsia" w:eastAsiaTheme="minorEastAsia"/>
                <w:sz w:val="24"/>
                <w:szCs w:val="24"/>
                <w:lang w:eastAsia="en-US"/>
              </w:rPr>
            </w:pPr>
          </w:p>
        </w:tc>
        <w:tc>
          <w:tcPr>
            <w:tcW w:w="358" w:type="pct"/>
            <w:vAlign w:val="center"/>
          </w:tcPr>
          <w:p w14:paraId="070775ED">
            <w:pPr>
              <w:pStyle w:val="16"/>
              <w:jc w:val="center"/>
              <w:rPr>
                <w:rFonts w:asciiTheme="minorEastAsia" w:hAnsiTheme="minorEastAsia" w:eastAsiaTheme="minorEastAsia"/>
                <w:sz w:val="24"/>
                <w:szCs w:val="24"/>
                <w:lang w:eastAsia="en-US"/>
              </w:rPr>
            </w:pPr>
          </w:p>
          <w:p w14:paraId="3F2C6F81">
            <w:pPr>
              <w:pStyle w:val="16"/>
              <w:spacing w:before="174" w:line="255" w:lineRule="exact"/>
              <w:ind w:right="28"/>
              <w:jc w:val="center"/>
              <w:rPr>
                <w:rFonts w:asciiTheme="minorEastAsia" w:hAnsiTheme="minorEastAsia" w:eastAsiaTheme="minorEastAsia"/>
                <w:sz w:val="24"/>
                <w:szCs w:val="24"/>
                <w:lang w:eastAsia="en-US"/>
              </w:rPr>
            </w:pPr>
          </w:p>
        </w:tc>
        <w:tc>
          <w:tcPr>
            <w:tcW w:w="570" w:type="pct"/>
            <w:vAlign w:val="center"/>
          </w:tcPr>
          <w:p w14:paraId="13856BA2">
            <w:pPr>
              <w:pStyle w:val="16"/>
              <w:jc w:val="center"/>
              <w:rPr>
                <w:rFonts w:asciiTheme="minorEastAsia" w:hAnsiTheme="minorEastAsia" w:eastAsiaTheme="minorEastAsia"/>
                <w:sz w:val="24"/>
                <w:szCs w:val="24"/>
                <w:lang w:eastAsia="en-US"/>
              </w:rPr>
            </w:pPr>
          </w:p>
          <w:p w14:paraId="6B930A11">
            <w:pPr>
              <w:pStyle w:val="16"/>
              <w:spacing w:before="174" w:line="255" w:lineRule="exact"/>
              <w:ind w:right="243"/>
              <w:jc w:val="center"/>
              <w:rPr>
                <w:rFonts w:asciiTheme="minorEastAsia" w:hAnsiTheme="minorEastAsia" w:eastAsiaTheme="minorEastAsia"/>
                <w:sz w:val="24"/>
                <w:szCs w:val="24"/>
                <w:lang w:eastAsia="en-US"/>
              </w:rPr>
            </w:pPr>
          </w:p>
        </w:tc>
        <w:tc>
          <w:tcPr>
            <w:tcW w:w="489" w:type="pct"/>
            <w:vAlign w:val="center"/>
          </w:tcPr>
          <w:p w14:paraId="466818DD">
            <w:pPr>
              <w:pStyle w:val="16"/>
              <w:jc w:val="center"/>
              <w:rPr>
                <w:rFonts w:asciiTheme="minorEastAsia" w:hAnsiTheme="minorEastAsia" w:eastAsiaTheme="minorEastAsia"/>
                <w:sz w:val="24"/>
                <w:szCs w:val="24"/>
                <w:lang w:eastAsia="en-US"/>
              </w:rPr>
            </w:pPr>
          </w:p>
          <w:p w14:paraId="5C086528">
            <w:pPr>
              <w:pStyle w:val="16"/>
              <w:spacing w:before="174" w:line="255" w:lineRule="exact"/>
              <w:ind w:right="159"/>
              <w:jc w:val="center"/>
              <w:rPr>
                <w:rFonts w:asciiTheme="minorEastAsia" w:hAnsiTheme="minorEastAsia" w:eastAsiaTheme="minorEastAsia"/>
                <w:sz w:val="24"/>
                <w:szCs w:val="24"/>
                <w:lang w:eastAsia="en-US"/>
              </w:rPr>
            </w:pPr>
          </w:p>
        </w:tc>
        <w:tc>
          <w:tcPr>
            <w:tcW w:w="425" w:type="pct"/>
            <w:vAlign w:val="center"/>
          </w:tcPr>
          <w:p w14:paraId="3D600569">
            <w:pPr>
              <w:pStyle w:val="16"/>
              <w:jc w:val="center"/>
              <w:rPr>
                <w:rFonts w:asciiTheme="minorEastAsia" w:hAnsiTheme="minorEastAsia" w:eastAsiaTheme="minorEastAsia"/>
                <w:sz w:val="24"/>
                <w:szCs w:val="24"/>
                <w:lang w:eastAsia="en-US"/>
              </w:rPr>
            </w:pPr>
          </w:p>
          <w:p w14:paraId="2789D73F">
            <w:pPr>
              <w:pStyle w:val="16"/>
              <w:spacing w:before="174" w:line="255" w:lineRule="exact"/>
              <w:ind w:right="95"/>
              <w:jc w:val="center"/>
              <w:rPr>
                <w:rFonts w:asciiTheme="minorEastAsia" w:hAnsiTheme="minorEastAsia" w:eastAsiaTheme="minorEastAsia"/>
                <w:sz w:val="24"/>
                <w:szCs w:val="24"/>
                <w:lang w:eastAsia="en-US"/>
              </w:rPr>
            </w:pPr>
          </w:p>
        </w:tc>
        <w:tc>
          <w:tcPr>
            <w:tcW w:w="642" w:type="pct"/>
            <w:vAlign w:val="center"/>
          </w:tcPr>
          <w:p w14:paraId="7A08A777">
            <w:pPr>
              <w:pStyle w:val="16"/>
              <w:jc w:val="center"/>
              <w:rPr>
                <w:rFonts w:asciiTheme="minorEastAsia" w:hAnsiTheme="minorEastAsia" w:eastAsiaTheme="minorEastAsia"/>
                <w:sz w:val="24"/>
                <w:szCs w:val="24"/>
                <w:lang w:eastAsia="en-US"/>
              </w:rPr>
            </w:pPr>
          </w:p>
          <w:p w14:paraId="532FEAB4">
            <w:pPr>
              <w:pStyle w:val="16"/>
              <w:spacing w:before="174" w:line="255" w:lineRule="exact"/>
              <w:ind w:right="310"/>
              <w:jc w:val="center"/>
              <w:rPr>
                <w:rFonts w:asciiTheme="minorEastAsia" w:hAnsiTheme="minorEastAsia" w:eastAsiaTheme="minorEastAsia"/>
                <w:sz w:val="24"/>
                <w:szCs w:val="24"/>
                <w:lang w:eastAsia="en-US"/>
              </w:rPr>
            </w:pPr>
          </w:p>
        </w:tc>
        <w:tc>
          <w:tcPr>
            <w:tcW w:w="500" w:type="pct"/>
            <w:vAlign w:val="center"/>
          </w:tcPr>
          <w:p w14:paraId="7AC85481">
            <w:pPr>
              <w:pStyle w:val="16"/>
              <w:jc w:val="center"/>
              <w:rPr>
                <w:rFonts w:asciiTheme="minorEastAsia" w:hAnsiTheme="minorEastAsia" w:eastAsiaTheme="minorEastAsia"/>
                <w:sz w:val="24"/>
                <w:szCs w:val="24"/>
                <w:lang w:eastAsia="en-US"/>
              </w:rPr>
            </w:pPr>
          </w:p>
          <w:p w14:paraId="55B4AD6C">
            <w:pPr>
              <w:pStyle w:val="16"/>
              <w:spacing w:before="174" w:line="255" w:lineRule="exact"/>
              <w:ind w:right="170"/>
              <w:jc w:val="center"/>
              <w:rPr>
                <w:rFonts w:asciiTheme="minorEastAsia" w:hAnsiTheme="minorEastAsia" w:eastAsiaTheme="minorEastAsia"/>
                <w:sz w:val="24"/>
                <w:szCs w:val="24"/>
                <w:lang w:eastAsia="en-US"/>
              </w:rPr>
            </w:pPr>
          </w:p>
        </w:tc>
        <w:tc>
          <w:tcPr>
            <w:tcW w:w="786" w:type="pct"/>
            <w:vAlign w:val="center"/>
          </w:tcPr>
          <w:p w14:paraId="09DFF300">
            <w:pPr>
              <w:pStyle w:val="16"/>
              <w:jc w:val="center"/>
              <w:rPr>
                <w:rFonts w:asciiTheme="minorEastAsia" w:hAnsiTheme="minorEastAsia" w:eastAsiaTheme="minorEastAsia"/>
                <w:sz w:val="24"/>
                <w:szCs w:val="24"/>
                <w:lang w:eastAsia="en-US"/>
              </w:rPr>
            </w:pPr>
          </w:p>
          <w:p w14:paraId="16B0BFB0">
            <w:pPr>
              <w:pStyle w:val="16"/>
              <w:spacing w:before="174" w:line="255" w:lineRule="exact"/>
              <w:ind w:right="453"/>
              <w:jc w:val="center"/>
              <w:rPr>
                <w:rFonts w:asciiTheme="minorEastAsia" w:hAnsiTheme="minorEastAsia" w:eastAsiaTheme="minorEastAsia"/>
                <w:sz w:val="24"/>
                <w:szCs w:val="24"/>
                <w:lang w:eastAsia="en-US"/>
              </w:rPr>
            </w:pPr>
          </w:p>
        </w:tc>
        <w:tc>
          <w:tcPr>
            <w:tcW w:w="428" w:type="pct"/>
            <w:vAlign w:val="center"/>
          </w:tcPr>
          <w:p w14:paraId="25516E56">
            <w:pPr>
              <w:pStyle w:val="16"/>
              <w:spacing w:before="150"/>
              <w:ind w:right="101"/>
              <w:jc w:val="center"/>
              <w:rPr>
                <w:rFonts w:asciiTheme="minorEastAsia" w:hAnsiTheme="minorEastAsia" w:eastAsiaTheme="minorEastAsia"/>
                <w:sz w:val="24"/>
                <w:szCs w:val="24"/>
                <w:lang w:eastAsia="en-US"/>
              </w:rPr>
            </w:pPr>
          </w:p>
        </w:tc>
        <w:tc>
          <w:tcPr>
            <w:tcW w:w="354" w:type="pct"/>
            <w:vAlign w:val="center"/>
          </w:tcPr>
          <w:p w14:paraId="6D997B41">
            <w:pPr>
              <w:pStyle w:val="16"/>
              <w:jc w:val="center"/>
              <w:rPr>
                <w:rFonts w:asciiTheme="minorEastAsia" w:hAnsiTheme="minorEastAsia" w:eastAsiaTheme="minorEastAsia"/>
                <w:sz w:val="24"/>
                <w:szCs w:val="24"/>
                <w:lang w:eastAsia="en-US"/>
              </w:rPr>
            </w:pPr>
          </w:p>
          <w:p w14:paraId="694D70CD">
            <w:pPr>
              <w:pStyle w:val="16"/>
              <w:spacing w:before="174" w:line="255" w:lineRule="exact"/>
              <w:ind w:right="27"/>
              <w:jc w:val="center"/>
              <w:rPr>
                <w:rFonts w:asciiTheme="minorEastAsia" w:hAnsiTheme="minorEastAsia" w:eastAsiaTheme="minorEastAsia"/>
                <w:sz w:val="24"/>
                <w:szCs w:val="24"/>
                <w:lang w:eastAsia="en-US"/>
              </w:rPr>
            </w:pPr>
          </w:p>
        </w:tc>
      </w:tr>
    </w:tbl>
    <w:p w14:paraId="6B81E15D">
      <w:r>
        <w:rPr>
          <w:rFonts w:hint="eastAsia"/>
        </w:rPr>
        <w:t>备注：与本院有业务往来的生产经营企业及供应商代表均应主动备案登记企业代表信息。请将上述信息以电子表形式发送至本院设备科或药剂科电子邮箱进行备案登记，同时提交相关代表电子照片一张。设备科邮箱地址：</w:t>
      </w:r>
      <w:r>
        <w:t>124613843@qq.com</w:t>
      </w:r>
      <w:r>
        <w:rPr>
          <w:rFonts w:hint="eastAsia"/>
        </w:rPr>
        <w:t>；药剂科邮箱地址：</w:t>
      </w:r>
      <w:r>
        <w:t>zjsrjyyyjk2019@163.com</w:t>
      </w:r>
    </w:p>
    <w:sectPr>
      <w:headerReference r:id="rId3" w:type="default"/>
      <w:pgSz w:w="16838" w:h="11906" w:orient="landscape"/>
      <w:pgMar w:top="1797" w:right="1276" w:bottom="1797" w:left="1440" w:header="851" w:footer="992" w:gutter="567"/>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55B2E">
    <w:r>
      <w:pict>
        <v:shape id="_x0000_s4097" o:spid="_x0000_s4097" o:spt="202" type="#_x0000_t202" style="position:absolute;left:0pt;margin-left:531.4pt;margin-top:-1.9pt;height:47.55pt;width:145.35pt;z-index:251659264;mso-width-relative:page;mso-height-relative:page;" stroked="f" coordsize="21600,21600">
          <v:path/>
          <v:fill focussize="0,0"/>
          <v:stroke on="f" joinstyle="miter"/>
          <v:imagedata o:title=""/>
          <o:lock v:ext="edit"/>
          <v:textbox>
            <w:txbxContent>
              <w:p w14:paraId="6103CECE">
                <w:pPr>
                  <w:jc w:val="center"/>
                  <w:rPr>
                    <w:rFonts w:hint="default" w:eastAsiaTheme="minorEastAsia"/>
                    <w:color w:val="0C0C0C" w:themeColor="text1" w:themeTint="F2"/>
                    <w:lang w:val="en-US" w:eastAsia="zh-CN"/>
                  </w:rPr>
                </w:pPr>
                <w:r>
                  <w:rPr>
                    <w:rFonts w:hint="eastAsia"/>
                    <w:color w:val="0C0C0C" w:themeColor="text1" w:themeTint="F2"/>
                  </w:rPr>
                  <w:t>表单编号      F-A30</w:t>
                </w:r>
                <w:r>
                  <w:rPr>
                    <w:color w:val="0C0C0C" w:themeColor="text1" w:themeTint="F2"/>
                  </w:rPr>
                  <w:t>3</w:t>
                </w:r>
                <w:r>
                  <w:rPr>
                    <w:rFonts w:hint="eastAsia"/>
                    <w:color w:val="0C0C0C" w:themeColor="text1" w:themeTint="F2"/>
                  </w:rPr>
                  <w:t>-0</w:t>
                </w:r>
                <w:r>
                  <w:rPr>
                    <w:rFonts w:hint="eastAsia"/>
                    <w:color w:val="0C0C0C" w:themeColor="text1" w:themeTint="F2"/>
                    <w:lang w:val="en-US" w:eastAsia="zh-CN"/>
                  </w:rPr>
                  <w:t>21</w:t>
                </w:r>
              </w:p>
              <w:p w14:paraId="145A9140">
                <w:pPr>
                  <w:jc w:val="center"/>
                  <w:rPr>
                    <w:color w:val="0C0C0C" w:themeColor="text1" w:themeTint="F2"/>
                  </w:rPr>
                </w:pPr>
                <w:r>
                  <w:rPr>
                    <w:rFonts w:hint="eastAsia"/>
                    <w:color w:val="0C0C0C" w:themeColor="text1" w:themeTint="F2"/>
                  </w:rPr>
                  <w:t>版本号        20</w:t>
                </w:r>
                <w:r>
                  <w:rPr>
                    <w:color w:val="0C0C0C" w:themeColor="text1" w:themeTint="F2"/>
                  </w:rPr>
                  <w:t>24</w:t>
                </w:r>
                <w:r>
                  <w:rPr>
                    <w:rFonts w:hint="eastAsia"/>
                    <w:color w:val="0C0C0C" w:themeColor="text1" w:themeTint="F2"/>
                  </w:rPr>
                  <w:t>-</w:t>
                </w:r>
                <w:r>
                  <w:rPr>
                    <w:color w:val="0C0C0C" w:themeColor="text1" w:themeTint="F2"/>
                  </w:rPr>
                  <w:t>11</w:t>
                </w:r>
                <w:r>
                  <w:rPr>
                    <w:rFonts w:hint="eastAsia"/>
                    <w:color w:val="0C0C0C" w:themeColor="text1" w:themeTint="F2"/>
                  </w:rPr>
                  <w:t>-A</w:t>
                </w:r>
              </w:p>
              <w:p w14:paraId="216EADD1">
                <w:pPr>
                  <w:ind w:firstLine="210" w:firstLineChars="100"/>
                  <w:rPr>
                    <w:color w:val="0C0C0C" w:themeColor="text1" w:themeTint="F2"/>
                  </w:rPr>
                </w:pPr>
                <w:r>
                  <w:rPr>
                    <w:rFonts w:hint="eastAsia"/>
                    <w:color w:val="0C0C0C" w:themeColor="text1" w:themeTint="F2"/>
                  </w:rPr>
                  <w:t>页码             /</w:t>
                </w:r>
              </w:p>
            </w:txbxContent>
          </v:textbox>
        </v:shape>
      </w:pict>
    </w:r>
    <w:r>
      <w:rPr>
        <w:rFonts w:hint="eastAsia"/>
      </w:rPr>
      <w:drawing>
        <wp:inline distT="0" distB="0" distL="114300" distR="114300">
          <wp:extent cx="1730375" cy="401955"/>
          <wp:effectExtent l="0" t="0" r="3175" b="17145"/>
          <wp:docPr id="1" name="图片 1" descr="嘉兴大学带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嘉兴大学带白底"/>
                  <pic:cNvPicPr>
                    <a:picLocks noChangeAspect="1"/>
                  </pic:cNvPicPr>
                </pic:nvPicPr>
                <pic:blipFill>
                  <a:blip r:embed="rId1"/>
                  <a:stretch>
                    <a:fillRect/>
                  </a:stretch>
                </pic:blipFill>
                <pic:spPr>
                  <a:xfrm>
                    <a:off x="0" y="0"/>
                    <a:ext cx="1730375" cy="4019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A5OTU5MGNkODNhYmI0MzM5NDc0ZDkzNjFkMDBkMTYifQ=="/>
  </w:docVars>
  <w:rsids>
    <w:rsidRoot w:val="00B60EC5"/>
    <w:rsid w:val="0003273D"/>
    <w:rsid w:val="00034A75"/>
    <w:rsid w:val="00036DDE"/>
    <w:rsid w:val="000C1735"/>
    <w:rsid w:val="000C708E"/>
    <w:rsid w:val="00102658"/>
    <w:rsid w:val="0015580F"/>
    <w:rsid w:val="00162C75"/>
    <w:rsid w:val="00173298"/>
    <w:rsid w:val="00181C63"/>
    <w:rsid w:val="001906D0"/>
    <w:rsid w:val="001A7B84"/>
    <w:rsid w:val="00245D66"/>
    <w:rsid w:val="002565B9"/>
    <w:rsid w:val="0026167F"/>
    <w:rsid w:val="002864A4"/>
    <w:rsid w:val="002A0675"/>
    <w:rsid w:val="00317007"/>
    <w:rsid w:val="00333270"/>
    <w:rsid w:val="00356F0F"/>
    <w:rsid w:val="0039191C"/>
    <w:rsid w:val="003C305E"/>
    <w:rsid w:val="003D45AA"/>
    <w:rsid w:val="003D5391"/>
    <w:rsid w:val="00423799"/>
    <w:rsid w:val="00424826"/>
    <w:rsid w:val="004372B8"/>
    <w:rsid w:val="00485085"/>
    <w:rsid w:val="004C0FB9"/>
    <w:rsid w:val="00504EC5"/>
    <w:rsid w:val="0051308E"/>
    <w:rsid w:val="005203E8"/>
    <w:rsid w:val="0052740B"/>
    <w:rsid w:val="0055111C"/>
    <w:rsid w:val="0057081A"/>
    <w:rsid w:val="00571515"/>
    <w:rsid w:val="00581CFB"/>
    <w:rsid w:val="005C4528"/>
    <w:rsid w:val="005D5CD9"/>
    <w:rsid w:val="005E690B"/>
    <w:rsid w:val="00605B76"/>
    <w:rsid w:val="00651833"/>
    <w:rsid w:val="00681186"/>
    <w:rsid w:val="006A18B4"/>
    <w:rsid w:val="006D5E45"/>
    <w:rsid w:val="006D63C2"/>
    <w:rsid w:val="0072368A"/>
    <w:rsid w:val="00762A74"/>
    <w:rsid w:val="007848B1"/>
    <w:rsid w:val="008030CC"/>
    <w:rsid w:val="00804DC1"/>
    <w:rsid w:val="00815534"/>
    <w:rsid w:val="00823EBF"/>
    <w:rsid w:val="008769F5"/>
    <w:rsid w:val="008A6EE1"/>
    <w:rsid w:val="008C0397"/>
    <w:rsid w:val="009A2859"/>
    <w:rsid w:val="00A11A3E"/>
    <w:rsid w:val="00A3084F"/>
    <w:rsid w:val="00A32F3C"/>
    <w:rsid w:val="00A62B05"/>
    <w:rsid w:val="00AC0CCD"/>
    <w:rsid w:val="00AF539D"/>
    <w:rsid w:val="00B26082"/>
    <w:rsid w:val="00B335D4"/>
    <w:rsid w:val="00B47510"/>
    <w:rsid w:val="00B60EC5"/>
    <w:rsid w:val="00BB1D01"/>
    <w:rsid w:val="00BF7A5B"/>
    <w:rsid w:val="00C4758A"/>
    <w:rsid w:val="00CA78B7"/>
    <w:rsid w:val="00D901C6"/>
    <w:rsid w:val="00DA0A17"/>
    <w:rsid w:val="00DB5E4B"/>
    <w:rsid w:val="00E0037A"/>
    <w:rsid w:val="00E4292B"/>
    <w:rsid w:val="00E60F46"/>
    <w:rsid w:val="00E84012"/>
    <w:rsid w:val="00EA25EE"/>
    <w:rsid w:val="00EB0E81"/>
    <w:rsid w:val="00EB4603"/>
    <w:rsid w:val="00EC1B36"/>
    <w:rsid w:val="00EF0199"/>
    <w:rsid w:val="00EF13B9"/>
    <w:rsid w:val="00EF50D3"/>
    <w:rsid w:val="00F2592A"/>
    <w:rsid w:val="00F535C0"/>
    <w:rsid w:val="00F82970"/>
    <w:rsid w:val="00F8640D"/>
    <w:rsid w:val="00F90CD4"/>
    <w:rsid w:val="00FB490B"/>
    <w:rsid w:val="00FE54D6"/>
    <w:rsid w:val="00FF68B4"/>
    <w:rsid w:val="1096518E"/>
    <w:rsid w:val="2B554557"/>
    <w:rsid w:val="48BE41DF"/>
    <w:rsid w:val="4FC33173"/>
    <w:rsid w:val="64D02E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5">
    <w:name w:val="Title"/>
    <w:basedOn w:val="1"/>
    <w:next w:val="1"/>
    <w:link w:val="11"/>
    <w:qFormat/>
    <w:uiPriority w:val="10"/>
    <w:pPr>
      <w:spacing w:before="240" w:after="60"/>
      <w:jc w:val="center"/>
      <w:outlineLvl w:val="0"/>
    </w:pPr>
    <w:rPr>
      <w:rFonts w:eastAsia="宋体" w:asciiTheme="majorHAnsi" w:hAnsiTheme="majorHAnsi" w:cstheme="majorBidi"/>
      <w:b/>
      <w:bCs/>
      <w:sz w:val="32"/>
      <w:szCs w:val="32"/>
    </w:rPr>
  </w:style>
  <w:style w:type="table" w:styleId="7">
    <w:name w:val="Table Grid"/>
    <w:basedOn w:val="6"/>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9">
    <w:name w:val="页眉 字符"/>
    <w:basedOn w:val="8"/>
    <w:link w:val="4"/>
    <w:uiPriority w:val="99"/>
    <w:rPr>
      <w:sz w:val="18"/>
      <w:szCs w:val="18"/>
    </w:rPr>
  </w:style>
  <w:style w:type="character" w:customStyle="1" w:styleId="10">
    <w:name w:val="页脚 字符"/>
    <w:basedOn w:val="8"/>
    <w:link w:val="3"/>
    <w:uiPriority w:val="99"/>
    <w:rPr>
      <w:sz w:val="18"/>
      <w:szCs w:val="18"/>
    </w:rPr>
  </w:style>
  <w:style w:type="character" w:customStyle="1" w:styleId="11">
    <w:name w:val="标题 字符"/>
    <w:basedOn w:val="8"/>
    <w:link w:val="5"/>
    <w:qFormat/>
    <w:uiPriority w:val="10"/>
    <w:rPr>
      <w:rFonts w:eastAsia="宋体" w:asciiTheme="majorHAnsi" w:hAnsiTheme="majorHAnsi" w:cstheme="majorBidi"/>
      <w:b/>
      <w:bCs/>
      <w:sz w:val="32"/>
      <w:szCs w:val="32"/>
    </w:rPr>
  </w:style>
  <w:style w:type="character" w:customStyle="1" w:styleId="12">
    <w:name w:val="批注框文本 字符"/>
    <w:basedOn w:val="8"/>
    <w:link w:val="2"/>
    <w:semiHidden/>
    <w:uiPriority w:val="99"/>
    <w:rPr>
      <w:sz w:val="18"/>
      <w:szCs w:val="18"/>
    </w:rPr>
  </w:style>
  <w:style w:type="paragraph" w:styleId="13">
    <w:name w:val="List Paragraph"/>
    <w:basedOn w:val="1"/>
    <w:qFormat/>
    <w:uiPriority w:val="34"/>
    <w:pPr>
      <w:ind w:firstLine="420" w:firstLineChars="200"/>
    </w:pPr>
  </w:style>
  <w:style w:type="table" w:customStyle="1" w:styleId="14">
    <w:name w:val="网格型1"/>
    <w:basedOn w:val="6"/>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16">
    <w:name w:val="Table Paragraph"/>
    <w:basedOn w:val="1"/>
    <w:qFormat/>
    <w:uiPriority w:val="1"/>
    <w:pPr>
      <w:autoSpaceDE w:val="0"/>
      <w:autoSpaceDN w:val="0"/>
      <w:jc w:val="left"/>
    </w:pPr>
    <w:rPr>
      <w:rFonts w:ascii="宋体" w:hAnsi="宋体" w:eastAsia="宋体" w:cs="宋体"/>
      <w:kern w:val="0"/>
      <w:sz w:val="22"/>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172</Words>
  <Characters>208</Characters>
  <Lines>2</Lines>
  <Paragraphs>1</Paragraphs>
  <TotalTime>13</TotalTime>
  <ScaleCrop>false</ScaleCrop>
  <LinksUpToDate>false</LinksUpToDate>
  <CharactersWithSpaces>208</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2016-12-15T07:26:00Z</dcterms:created>
  <dc:creator>User</dc:creator>
  <cp:lastModifiedBy>小潴_Bu莱恩特</cp:lastModifiedBy>
  <cp:lastPrinted>2024-08-05T09:33:00Z</cp:lastPrinted>
  <dcterms:modified xsi:type="dcterms:W3CDTF">2024-11-22T03:27:17Z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1490F69F2F094FEEBEFD08387FFCF9D0_12</vt:lpwstr>
  </property>
</Properties>
</file>